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84A" w:rsidRPr="002A7AA6" w:rsidRDefault="0083784A" w:rsidP="005849AE">
      <w:pPr>
        <w:spacing w:before="41"/>
        <w:rPr>
          <w:sz w:val="21"/>
          <w:szCs w:val="24"/>
          <w:lang w:eastAsia="ja-JP"/>
        </w:rPr>
      </w:pPr>
      <w:r w:rsidRPr="002A7AA6">
        <w:rPr>
          <w:sz w:val="24"/>
          <w:szCs w:val="24"/>
          <w:lang w:eastAsia="ja-JP"/>
        </w:rPr>
        <w:t>様式第</w:t>
      </w:r>
      <w:r w:rsidR="005849AE">
        <w:rPr>
          <w:rFonts w:hint="eastAsia"/>
          <w:sz w:val="24"/>
          <w:szCs w:val="24"/>
          <w:lang w:eastAsia="ja-JP"/>
        </w:rPr>
        <w:t>２</w:t>
      </w:r>
      <w:r w:rsidRPr="002A7AA6">
        <w:rPr>
          <w:sz w:val="24"/>
          <w:szCs w:val="24"/>
          <w:lang w:eastAsia="ja-JP"/>
        </w:rPr>
        <w:t>号</w:t>
      </w:r>
      <w:r w:rsidR="00EA31F1">
        <w:rPr>
          <w:rFonts w:hint="eastAsia"/>
          <w:sz w:val="24"/>
          <w:szCs w:val="24"/>
          <w:lang w:eastAsia="ja-JP"/>
        </w:rPr>
        <w:t>（第7</w:t>
      </w:r>
      <w:r w:rsidR="00B270C1">
        <w:rPr>
          <w:rFonts w:hint="eastAsia"/>
          <w:sz w:val="24"/>
          <w:szCs w:val="24"/>
          <w:lang w:eastAsia="ja-JP"/>
        </w:rPr>
        <w:t>条関係）</w:t>
      </w:r>
    </w:p>
    <w:p w:rsidR="0083784A" w:rsidRPr="002A7AA6" w:rsidRDefault="0083784A" w:rsidP="00FE7BDB">
      <w:pPr>
        <w:pStyle w:val="4"/>
        <w:ind w:left="341" w:hanging="1"/>
        <w:rPr>
          <w:lang w:eastAsia="ja-JP"/>
        </w:rPr>
      </w:pPr>
      <w:bookmarkStart w:id="0" w:name="農業次世代人材投資資金（準備型）交付申請書"/>
      <w:bookmarkStart w:id="1" w:name="_GoBack"/>
      <w:bookmarkEnd w:id="0"/>
      <w:r>
        <w:rPr>
          <w:rFonts w:hint="eastAsia"/>
          <w:lang w:eastAsia="ja-JP"/>
        </w:rPr>
        <w:t>経営発展</w:t>
      </w:r>
      <w:r w:rsidRPr="00B47828">
        <w:rPr>
          <w:rFonts w:hint="eastAsia"/>
          <w:lang w:eastAsia="ja-JP"/>
        </w:rPr>
        <w:t>支援</w:t>
      </w:r>
      <w:r w:rsidRPr="002A7AA6">
        <w:rPr>
          <w:lang w:eastAsia="ja-JP"/>
        </w:rPr>
        <w:t>交付申請書</w:t>
      </w:r>
    </w:p>
    <w:bookmarkEnd w:id="1"/>
    <w:p w:rsidR="0083784A" w:rsidRPr="002A7AA6" w:rsidRDefault="0083784A" w:rsidP="0083784A">
      <w:pPr>
        <w:tabs>
          <w:tab w:val="left" w:pos="959"/>
          <w:tab w:val="left" w:pos="1679"/>
          <w:tab w:val="left" w:pos="2399"/>
        </w:tabs>
        <w:jc w:val="right"/>
        <w:rPr>
          <w:sz w:val="24"/>
          <w:szCs w:val="24"/>
          <w:lang w:eastAsia="ja-JP"/>
        </w:rPr>
      </w:pPr>
      <w:r w:rsidRPr="002A7AA6">
        <w:rPr>
          <w:sz w:val="24"/>
          <w:szCs w:val="24"/>
          <w:lang w:eastAsia="ja-JP"/>
        </w:rPr>
        <w:tab/>
        <w:t>年</w:t>
      </w:r>
      <w:r w:rsidRPr="002A7AA6">
        <w:rPr>
          <w:sz w:val="24"/>
          <w:szCs w:val="24"/>
          <w:lang w:eastAsia="ja-JP"/>
        </w:rPr>
        <w:tab/>
        <w:t>月</w:t>
      </w:r>
      <w:r w:rsidRPr="002A7AA6">
        <w:rPr>
          <w:sz w:val="24"/>
          <w:szCs w:val="24"/>
          <w:lang w:eastAsia="ja-JP"/>
        </w:rPr>
        <w:tab/>
        <w:t>日</w:t>
      </w:r>
    </w:p>
    <w:p w:rsidR="0083784A" w:rsidRPr="002A7AA6" w:rsidRDefault="0083784A" w:rsidP="0083784A">
      <w:pPr>
        <w:spacing w:before="9"/>
        <w:rPr>
          <w:sz w:val="24"/>
          <w:szCs w:val="24"/>
          <w:lang w:eastAsia="ja-JP"/>
        </w:rPr>
      </w:pPr>
    </w:p>
    <w:p w:rsidR="0083784A" w:rsidRPr="002A7AA6" w:rsidRDefault="0083784A" w:rsidP="0083784A">
      <w:pPr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　　</w:t>
      </w:r>
      <w:r w:rsidR="005849AE">
        <w:rPr>
          <w:rFonts w:hint="eastAsia"/>
          <w:sz w:val="24"/>
          <w:szCs w:val="24"/>
          <w:lang w:eastAsia="ja-JP"/>
        </w:rPr>
        <w:t xml:space="preserve">　　　　　</w:t>
      </w:r>
      <w:r>
        <w:rPr>
          <w:rFonts w:hint="eastAsia"/>
          <w:sz w:val="24"/>
          <w:szCs w:val="24"/>
          <w:lang w:eastAsia="ja-JP"/>
        </w:rPr>
        <w:t xml:space="preserve">　　</w:t>
      </w:r>
      <w:r w:rsidR="00EA31F1">
        <w:rPr>
          <w:rFonts w:hint="eastAsia"/>
          <w:sz w:val="24"/>
          <w:szCs w:val="24"/>
          <w:lang w:eastAsia="ja-JP"/>
        </w:rPr>
        <w:t>様</w:t>
      </w:r>
    </w:p>
    <w:p w:rsidR="0083784A" w:rsidRPr="002A7AA6" w:rsidRDefault="0083784A" w:rsidP="0083784A">
      <w:pPr>
        <w:rPr>
          <w:sz w:val="24"/>
          <w:szCs w:val="24"/>
          <w:lang w:eastAsia="ja-JP"/>
        </w:rPr>
      </w:pPr>
    </w:p>
    <w:p w:rsidR="0083784A" w:rsidRPr="002A7AA6" w:rsidRDefault="0083784A" w:rsidP="0083784A">
      <w:pPr>
        <w:rPr>
          <w:szCs w:val="24"/>
          <w:lang w:eastAsia="ja-JP"/>
        </w:rPr>
      </w:pPr>
    </w:p>
    <w:p w:rsidR="0083784A" w:rsidRPr="002A7AA6" w:rsidRDefault="0083784A" w:rsidP="0083784A">
      <w:pPr>
        <w:tabs>
          <w:tab w:val="left" w:pos="9151"/>
        </w:tabs>
        <w:ind w:leftChars="-1" w:left="-2" w:firstLineChars="2008" w:firstLine="4819"/>
        <w:rPr>
          <w:sz w:val="24"/>
          <w:szCs w:val="24"/>
          <w:lang w:eastAsia="ja-JP"/>
        </w:rPr>
      </w:pPr>
      <w:r w:rsidRPr="002A7AA6">
        <w:rPr>
          <w:sz w:val="24"/>
          <w:szCs w:val="24"/>
          <w:lang w:eastAsia="ja-JP"/>
        </w:rPr>
        <w:t>氏名</w:t>
      </w:r>
      <w:r>
        <w:rPr>
          <w:rFonts w:hint="eastAsia"/>
          <w:sz w:val="24"/>
          <w:szCs w:val="24"/>
          <w:lang w:eastAsia="ja-JP"/>
        </w:rPr>
        <w:t xml:space="preserve">　　　　　　　　　　　</w:t>
      </w:r>
    </w:p>
    <w:p w:rsidR="0083784A" w:rsidRPr="002A7AA6" w:rsidRDefault="0083784A" w:rsidP="0083784A">
      <w:pPr>
        <w:rPr>
          <w:sz w:val="24"/>
          <w:szCs w:val="24"/>
          <w:lang w:eastAsia="ja-JP"/>
        </w:rPr>
      </w:pPr>
    </w:p>
    <w:p w:rsidR="0083784A" w:rsidRPr="002A7AA6" w:rsidRDefault="0083784A" w:rsidP="0083784A">
      <w:pPr>
        <w:spacing w:before="6"/>
        <w:rPr>
          <w:sz w:val="19"/>
          <w:szCs w:val="24"/>
          <w:lang w:eastAsia="ja-JP"/>
        </w:rPr>
      </w:pPr>
    </w:p>
    <w:p w:rsidR="0083784A" w:rsidRPr="002A7AA6" w:rsidRDefault="005849AE" w:rsidP="0083784A">
      <w:pPr>
        <w:spacing w:line="242" w:lineRule="auto"/>
        <w:ind w:left="1" w:firstLineChars="100" w:firstLine="224"/>
        <w:jc w:val="both"/>
        <w:rPr>
          <w:sz w:val="24"/>
          <w:szCs w:val="24"/>
          <w:lang w:eastAsia="ja-JP"/>
        </w:rPr>
      </w:pPr>
      <w:r>
        <w:rPr>
          <w:rFonts w:hint="eastAsia"/>
          <w:spacing w:val="-8"/>
          <w:sz w:val="24"/>
          <w:szCs w:val="24"/>
          <w:lang w:eastAsia="ja-JP"/>
        </w:rPr>
        <w:t>新規就農者育成総合対策事業実施要綱（令和4年3月29日付け３経営3142号　農林水産事務次官依命通知）別記１第6の3の規定</w:t>
      </w:r>
      <w:r w:rsidR="0083784A" w:rsidRPr="002A7AA6">
        <w:rPr>
          <w:spacing w:val="-9"/>
          <w:sz w:val="24"/>
          <w:szCs w:val="24"/>
          <w:lang w:eastAsia="ja-JP"/>
        </w:rPr>
        <w:t>に基づき交付を申請します。</w:t>
      </w:r>
    </w:p>
    <w:p w:rsidR="0083784A" w:rsidRPr="002A7AA6" w:rsidRDefault="0083784A" w:rsidP="0083784A">
      <w:pPr>
        <w:ind w:leftChars="-150" w:left="-329" w:hanging="1"/>
        <w:rPr>
          <w:sz w:val="20"/>
          <w:szCs w:val="24"/>
          <w:lang w:eastAsia="ja-JP"/>
        </w:rPr>
      </w:pPr>
    </w:p>
    <w:tbl>
      <w:tblPr>
        <w:tblStyle w:val="TableNormal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79"/>
        <w:gridCol w:w="780"/>
        <w:gridCol w:w="779"/>
        <w:gridCol w:w="780"/>
        <w:gridCol w:w="780"/>
        <w:gridCol w:w="779"/>
        <w:gridCol w:w="780"/>
        <w:gridCol w:w="780"/>
      </w:tblGrid>
      <w:tr w:rsidR="0083784A" w:rsidRPr="005655EC" w:rsidTr="00B45EEE">
        <w:trPr>
          <w:trHeight w:val="556"/>
        </w:trPr>
        <w:tc>
          <w:tcPr>
            <w:tcW w:w="2977" w:type="dxa"/>
            <w:vAlign w:val="center"/>
          </w:tcPr>
          <w:p w:rsidR="0083784A" w:rsidRPr="005655EC" w:rsidRDefault="0083784A" w:rsidP="00B45EEE">
            <w:pPr>
              <w:pStyle w:val="TableParagraph"/>
              <w:snapToGrid w:val="0"/>
              <w:ind w:left="107"/>
              <w:jc w:val="both"/>
              <w:rPr>
                <w:szCs w:val="21"/>
              </w:rPr>
            </w:pPr>
            <w:proofErr w:type="spellStart"/>
            <w:r w:rsidRPr="005655EC">
              <w:rPr>
                <w:szCs w:val="21"/>
              </w:rPr>
              <w:t>交付申請額</w:t>
            </w:r>
            <w:proofErr w:type="spellEnd"/>
          </w:p>
        </w:tc>
        <w:tc>
          <w:tcPr>
            <w:tcW w:w="779" w:type="dxa"/>
            <w:tcBorders>
              <w:right w:val="dotted" w:sz="4" w:space="0" w:color="000000"/>
            </w:tcBorders>
            <w:vAlign w:val="center"/>
          </w:tcPr>
          <w:p w:rsidR="0083784A" w:rsidRPr="005655EC" w:rsidRDefault="0083784A" w:rsidP="00B45EEE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80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83784A" w:rsidRPr="005655EC" w:rsidRDefault="0083784A" w:rsidP="00B45EEE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79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83784A" w:rsidRPr="005655EC" w:rsidRDefault="0083784A" w:rsidP="00B45EEE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80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83784A" w:rsidRPr="005655EC" w:rsidRDefault="0083784A" w:rsidP="00B45EEE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80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83784A" w:rsidRPr="005655EC" w:rsidRDefault="0083784A" w:rsidP="00B45EEE">
            <w:pPr>
              <w:pStyle w:val="TableParagraph"/>
              <w:snapToGrid w:val="0"/>
              <w:ind w:left="234"/>
              <w:jc w:val="center"/>
              <w:rPr>
                <w:szCs w:val="21"/>
              </w:rPr>
            </w:pPr>
          </w:p>
        </w:tc>
        <w:tc>
          <w:tcPr>
            <w:tcW w:w="779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83784A" w:rsidRPr="005655EC" w:rsidRDefault="0083784A" w:rsidP="00B45EEE">
            <w:pPr>
              <w:pStyle w:val="TableParagraph"/>
              <w:snapToGrid w:val="0"/>
              <w:ind w:left="232"/>
              <w:jc w:val="center"/>
              <w:rPr>
                <w:szCs w:val="21"/>
              </w:rPr>
            </w:pPr>
          </w:p>
        </w:tc>
        <w:tc>
          <w:tcPr>
            <w:tcW w:w="780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83784A" w:rsidRPr="005655EC" w:rsidRDefault="0083784A" w:rsidP="00B45EEE">
            <w:pPr>
              <w:pStyle w:val="TableParagraph"/>
              <w:snapToGrid w:val="0"/>
              <w:ind w:left="232"/>
              <w:jc w:val="center"/>
              <w:rPr>
                <w:szCs w:val="21"/>
              </w:rPr>
            </w:pPr>
          </w:p>
        </w:tc>
        <w:tc>
          <w:tcPr>
            <w:tcW w:w="780" w:type="dxa"/>
            <w:tcBorders>
              <w:left w:val="dotted" w:sz="4" w:space="0" w:color="000000"/>
            </w:tcBorders>
            <w:vAlign w:val="center"/>
          </w:tcPr>
          <w:p w:rsidR="0083784A" w:rsidRPr="005655EC" w:rsidRDefault="0083784A" w:rsidP="00B45EEE">
            <w:pPr>
              <w:pStyle w:val="TableParagraph"/>
              <w:snapToGrid w:val="0"/>
              <w:ind w:left="359"/>
              <w:jc w:val="center"/>
              <w:rPr>
                <w:szCs w:val="21"/>
              </w:rPr>
            </w:pPr>
            <w:r w:rsidRPr="005655EC">
              <w:rPr>
                <w:szCs w:val="21"/>
              </w:rPr>
              <w:t>円</w:t>
            </w:r>
          </w:p>
        </w:tc>
      </w:tr>
    </w:tbl>
    <w:p w:rsidR="0083784A" w:rsidRDefault="0083784A" w:rsidP="0083784A">
      <w:pPr>
        <w:spacing w:before="3"/>
        <w:rPr>
          <w:sz w:val="23"/>
          <w:szCs w:val="24"/>
          <w:lang w:eastAsia="ja-JP"/>
        </w:rPr>
      </w:pPr>
    </w:p>
    <w:p w:rsidR="0083784A" w:rsidRDefault="0083784A" w:rsidP="0083784A">
      <w:pPr>
        <w:spacing w:before="66" w:after="3"/>
        <w:ind w:leftChars="-1" w:left="-2" w:firstLine="2"/>
        <w:rPr>
          <w:sz w:val="23"/>
          <w:szCs w:val="24"/>
          <w:lang w:eastAsia="ja-JP"/>
        </w:rPr>
      </w:pPr>
      <w:proofErr w:type="spellStart"/>
      <w:r w:rsidRPr="002A7AA6">
        <w:rPr>
          <w:sz w:val="24"/>
          <w:szCs w:val="24"/>
        </w:rPr>
        <w:t>資金の振込口座</w:t>
      </w:r>
      <w:proofErr w:type="spellEnd"/>
      <w:r w:rsidRPr="002A7AA6">
        <w:rPr>
          <w:sz w:val="24"/>
          <w:szCs w:val="24"/>
        </w:rPr>
        <w:t>※</w:t>
      </w:r>
    </w:p>
    <w:tbl>
      <w:tblPr>
        <w:tblStyle w:val="TableNormal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1076"/>
        <w:gridCol w:w="1556"/>
        <w:gridCol w:w="396"/>
        <w:gridCol w:w="396"/>
        <w:gridCol w:w="397"/>
        <w:gridCol w:w="396"/>
        <w:gridCol w:w="397"/>
        <w:gridCol w:w="189"/>
        <w:gridCol w:w="944"/>
        <w:gridCol w:w="373"/>
        <w:gridCol w:w="373"/>
        <w:gridCol w:w="246"/>
        <w:gridCol w:w="127"/>
        <w:gridCol w:w="374"/>
        <w:gridCol w:w="373"/>
        <w:gridCol w:w="373"/>
        <w:gridCol w:w="373"/>
        <w:gridCol w:w="374"/>
      </w:tblGrid>
      <w:tr w:rsidR="0083784A" w:rsidTr="00B45EEE">
        <w:trPr>
          <w:trHeight w:val="1142"/>
        </w:trPr>
        <w:tc>
          <w:tcPr>
            <w:tcW w:w="481" w:type="dxa"/>
            <w:vMerge w:val="restart"/>
            <w:textDirection w:val="tbRlV"/>
            <w:vAlign w:val="center"/>
          </w:tcPr>
          <w:p w:rsidR="0083784A" w:rsidRDefault="0083784A" w:rsidP="00B45EEE">
            <w:pPr>
              <w:pStyle w:val="TableParagraph"/>
              <w:tabs>
                <w:tab w:val="left" w:pos="1214"/>
                <w:tab w:val="left" w:pos="1694"/>
                <w:tab w:val="left" w:pos="2174"/>
              </w:tabs>
              <w:snapToGrid w:val="0"/>
              <w:ind w:left="113" w:right="777"/>
              <w:jc w:val="center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金融機関店舗名等</w:t>
            </w:r>
          </w:p>
        </w:tc>
        <w:tc>
          <w:tcPr>
            <w:tcW w:w="4803" w:type="dxa"/>
            <w:gridSpan w:val="8"/>
            <w:tcBorders>
              <w:bottom w:val="nil"/>
            </w:tcBorders>
          </w:tcPr>
          <w:p w:rsidR="0083784A" w:rsidRDefault="0083784A" w:rsidP="00B45EEE">
            <w:pPr>
              <w:pStyle w:val="TableParagraph"/>
              <w:rPr>
                <w:sz w:val="20"/>
              </w:rPr>
            </w:pPr>
          </w:p>
          <w:p w:rsidR="0083784A" w:rsidRDefault="0083784A" w:rsidP="00B45EEE">
            <w:pPr>
              <w:pStyle w:val="TableParagraph"/>
              <w:spacing w:before="6"/>
              <w:rPr>
                <w:sz w:val="28"/>
              </w:rPr>
            </w:pPr>
          </w:p>
          <w:p w:rsidR="0083784A" w:rsidRDefault="0083784A" w:rsidP="00B45EEE">
            <w:pPr>
              <w:pStyle w:val="TableParagraph"/>
              <w:tabs>
                <w:tab w:val="left" w:pos="2996"/>
                <w:tab w:val="left" w:pos="3697"/>
              </w:tabs>
              <w:spacing w:line="260" w:lineRule="atLeast"/>
              <w:ind w:leftChars="-1" w:left="-2" w:right="45" w:firstLineChars="641" w:firstLine="1282"/>
              <w:rPr>
                <w:sz w:val="20"/>
              </w:rPr>
            </w:pPr>
            <w:proofErr w:type="spellStart"/>
            <w:r>
              <w:rPr>
                <w:sz w:val="20"/>
              </w:rPr>
              <w:t>銀行</w:t>
            </w:r>
            <w:proofErr w:type="spellEnd"/>
            <w:r>
              <w:rPr>
                <w:spacing w:val="9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信用金庫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信用組合</w:t>
            </w:r>
            <w:proofErr w:type="spellEnd"/>
            <w:proofErr w:type="gramEnd"/>
          </w:p>
          <w:p w:rsidR="0083784A" w:rsidRDefault="0083784A" w:rsidP="00B45EEE">
            <w:pPr>
              <w:pStyle w:val="TableParagraph"/>
              <w:tabs>
                <w:tab w:val="left" w:pos="2898"/>
                <w:tab w:val="left" w:pos="3097"/>
                <w:tab w:val="left" w:pos="3697"/>
              </w:tabs>
              <w:spacing w:line="260" w:lineRule="atLeast"/>
              <w:ind w:leftChars="-1" w:left="-2" w:right="45" w:firstLineChars="641" w:firstLine="1282"/>
              <w:rPr>
                <w:sz w:val="20"/>
              </w:rPr>
            </w:pPr>
            <w:proofErr w:type="spellStart"/>
            <w:r>
              <w:rPr>
                <w:sz w:val="20"/>
              </w:rPr>
              <w:t>労働金庫農業協同組合</w:t>
            </w:r>
            <w:proofErr w:type="spellEnd"/>
            <w:r>
              <w:rPr>
                <w:sz w:val="20"/>
              </w:rPr>
              <w:tab/>
            </w:r>
          </w:p>
          <w:p w:rsidR="0083784A" w:rsidRDefault="0083784A" w:rsidP="00B45EEE">
            <w:pPr>
              <w:pStyle w:val="TableParagraph"/>
              <w:tabs>
                <w:tab w:val="left" w:pos="2898"/>
                <w:tab w:val="left" w:pos="3097"/>
                <w:tab w:val="left" w:pos="3697"/>
                <w:tab w:val="left" w:pos="4098"/>
              </w:tabs>
              <w:spacing w:line="260" w:lineRule="atLeast"/>
              <w:ind w:leftChars="-1" w:left="-2" w:right="45" w:firstLineChars="641" w:firstLine="1282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信用農業協同組合</w:t>
            </w:r>
            <w:proofErr w:type="spellStart"/>
            <w:r>
              <w:rPr>
                <w:sz w:val="20"/>
              </w:rPr>
              <w:t>連合会</w:t>
            </w:r>
            <w:proofErr w:type="spellEnd"/>
            <w:r>
              <w:rPr>
                <w:rFonts w:hint="eastAsia"/>
                <w:sz w:val="20"/>
                <w:lang w:eastAsia="ja-JP"/>
              </w:rPr>
              <w:t xml:space="preserve">　</w:t>
            </w:r>
            <w:proofErr w:type="spellStart"/>
            <w:r>
              <w:rPr>
                <w:sz w:val="20"/>
              </w:rPr>
              <w:t>農林中金</w:t>
            </w:r>
            <w:proofErr w:type="spellEnd"/>
          </w:p>
        </w:tc>
        <w:tc>
          <w:tcPr>
            <w:tcW w:w="1936" w:type="dxa"/>
            <w:gridSpan w:val="4"/>
            <w:vAlign w:val="center"/>
          </w:tcPr>
          <w:p w:rsidR="0083784A" w:rsidRDefault="0083784A" w:rsidP="00B45EEE">
            <w:pPr>
              <w:pStyle w:val="TableParagraph"/>
              <w:ind w:leftChars="-525" w:left="2" w:right="-11" w:hangingChars="482" w:hanging="115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店・所</w:t>
            </w:r>
            <w:proofErr w:type="spellEnd"/>
          </w:p>
        </w:tc>
        <w:tc>
          <w:tcPr>
            <w:tcW w:w="1994" w:type="dxa"/>
            <w:gridSpan w:val="6"/>
            <w:vAlign w:val="center"/>
          </w:tcPr>
          <w:p w:rsidR="0083784A" w:rsidRDefault="0083784A" w:rsidP="00B45EEE">
            <w:pPr>
              <w:pStyle w:val="TableParagraph"/>
              <w:ind w:leftChars="-657" w:hangingChars="602" w:hanging="144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出張所</w:t>
            </w:r>
            <w:proofErr w:type="spellEnd"/>
          </w:p>
        </w:tc>
      </w:tr>
      <w:tr w:rsidR="0083784A" w:rsidTr="00B45EEE">
        <w:trPr>
          <w:trHeight w:val="496"/>
        </w:trPr>
        <w:tc>
          <w:tcPr>
            <w:tcW w:w="481" w:type="dxa"/>
            <w:vMerge/>
            <w:tcBorders>
              <w:top w:val="nil"/>
            </w:tcBorders>
            <w:textDirection w:val="tbRl"/>
          </w:tcPr>
          <w:p w:rsidR="0083784A" w:rsidRDefault="0083784A" w:rsidP="00B45EEE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 w:val="restart"/>
            <w:tcBorders>
              <w:top w:val="nil"/>
            </w:tcBorders>
          </w:tcPr>
          <w:p w:rsidR="0083784A" w:rsidRDefault="0083784A" w:rsidP="00B45E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1" w:type="dxa"/>
            <w:gridSpan w:val="8"/>
            <w:tcBorders>
              <w:right w:val="single" w:sz="4" w:space="0" w:color="auto"/>
            </w:tcBorders>
            <w:vAlign w:val="center"/>
          </w:tcPr>
          <w:p w:rsidR="0083784A" w:rsidRDefault="0083784A" w:rsidP="00B45EEE">
            <w:pPr>
              <w:pStyle w:val="TableParagraph"/>
              <w:jc w:val="center"/>
              <w:rPr>
                <w:rFonts w:ascii="Times New Roman"/>
              </w:rPr>
            </w:pPr>
            <w:proofErr w:type="spellStart"/>
            <w:r>
              <w:rPr>
                <w:sz w:val="24"/>
              </w:rPr>
              <w:t>金融機関コード</w:t>
            </w:r>
            <w:proofErr w:type="spellEnd"/>
          </w:p>
        </w:tc>
        <w:tc>
          <w:tcPr>
            <w:tcW w:w="37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83784A" w:rsidRDefault="0083784A" w:rsidP="00B45EEE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auto"/>
              <w:right w:val="dotted" w:sz="4" w:space="0" w:color="000000"/>
            </w:tcBorders>
            <w:vAlign w:val="center"/>
          </w:tcPr>
          <w:p w:rsidR="0083784A" w:rsidRDefault="0083784A" w:rsidP="00B45EEE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83784A" w:rsidRDefault="0083784A" w:rsidP="00B45EEE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83784A" w:rsidRDefault="0083784A" w:rsidP="00B45EEE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83784A" w:rsidRDefault="0083784A" w:rsidP="00B45EEE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83784A" w:rsidRDefault="0083784A" w:rsidP="00B45EEE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83784A" w:rsidRDefault="0083784A" w:rsidP="00B45EEE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</w:tcBorders>
            <w:vAlign w:val="center"/>
          </w:tcPr>
          <w:p w:rsidR="0083784A" w:rsidRDefault="0083784A" w:rsidP="00B45EEE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83784A" w:rsidTr="00B45EEE">
        <w:trPr>
          <w:trHeight w:val="770"/>
        </w:trPr>
        <w:tc>
          <w:tcPr>
            <w:tcW w:w="481" w:type="dxa"/>
            <w:vMerge/>
            <w:tcBorders>
              <w:top w:val="nil"/>
            </w:tcBorders>
            <w:textDirection w:val="tbRl"/>
          </w:tcPr>
          <w:p w:rsidR="0083784A" w:rsidRDefault="0083784A" w:rsidP="00B45EEE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:rsidR="0083784A" w:rsidRDefault="0083784A" w:rsidP="00B45EEE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Align w:val="center"/>
          </w:tcPr>
          <w:p w:rsidR="0083784A" w:rsidRDefault="0083784A" w:rsidP="00B45EEE">
            <w:pPr>
              <w:pStyle w:val="TableParagraph"/>
              <w:spacing w:before="1"/>
              <w:jc w:val="center"/>
              <w:rPr>
                <w:spacing w:val="-11"/>
                <w:sz w:val="20"/>
              </w:rPr>
            </w:pPr>
            <w:proofErr w:type="spellStart"/>
            <w:r>
              <w:rPr>
                <w:spacing w:val="-11"/>
                <w:sz w:val="20"/>
              </w:rPr>
              <w:t>預金・貯金</w:t>
            </w:r>
            <w:proofErr w:type="spellEnd"/>
          </w:p>
          <w:p w:rsidR="0083784A" w:rsidRDefault="0083784A" w:rsidP="00B45EEE">
            <w:pPr>
              <w:pStyle w:val="TableParagraph"/>
              <w:spacing w:before="1"/>
              <w:jc w:val="center"/>
              <w:rPr>
                <w:sz w:val="20"/>
              </w:rPr>
            </w:pPr>
            <w:proofErr w:type="spellStart"/>
            <w:r>
              <w:rPr>
                <w:spacing w:val="-11"/>
                <w:sz w:val="20"/>
              </w:rPr>
              <w:t>の種類</w:t>
            </w:r>
            <w:proofErr w:type="spellEnd"/>
          </w:p>
        </w:tc>
        <w:tc>
          <w:tcPr>
            <w:tcW w:w="1982" w:type="dxa"/>
            <w:gridSpan w:val="5"/>
            <w:vAlign w:val="center"/>
          </w:tcPr>
          <w:p w:rsidR="0083784A" w:rsidRDefault="0083784A" w:rsidP="00B45EEE">
            <w:pPr>
              <w:pStyle w:val="TableParagraph"/>
              <w:spacing w:before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普通預金･当座預金</w:t>
            </w:r>
            <w:proofErr w:type="spellEnd"/>
          </w:p>
        </w:tc>
        <w:tc>
          <w:tcPr>
            <w:tcW w:w="1133" w:type="dxa"/>
            <w:gridSpan w:val="2"/>
            <w:vAlign w:val="center"/>
          </w:tcPr>
          <w:p w:rsidR="0083784A" w:rsidRDefault="0083784A" w:rsidP="00B45EEE">
            <w:pPr>
              <w:pStyle w:val="TableParagraph"/>
              <w:spacing w:before="1"/>
              <w:ind w:firstLineChars="2" w:firstLine="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口座番号</w:t>
            </w:r>
            <w:proofErr w:type="spellEnd"/>
          </w:p>
        </w:tc>
        <w:tc>
          <w:tcPr>
            <w:tcW w:w="373" w:type="dxa"/>
            <w:tcBorders>
              <w:right w:val="dotted" w:sz="4" w:space="0" w:color="000000"/>
            </w:tcBorders>
            <w:vAlign w:val="center"/>
          </w:tcPr>
          <w:p w:rsidR="0083784A" w:rsidRDefault="0083784A" w:rsidP="00B45EEE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83784A" w:rsidRDefault="0083784A" w:rsidP="00B45EEE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83784A" w:rsidRDefault="0083784A" w:rsidP="00B45EEE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83784A" w:rsidRDefault="0083784A" w:rsidP="00B45EEE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83784A" w:rsidRDefault="0083784A" w:rsidP="00B45EEE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83784A" w:rsidRDefault="0083784A" w:rsidP="00B45EEE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83784A" w:rsidRDefault="0083784A" w:rsidP="00B45EEE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</w:tcBorders>
            <w:vAlign w:val="center"/>
          </w:tcPr>
          <w:p w:rsidR="0083784A" w:rsidRDefault="0083784A" w:rsidP="00B45EEE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83784A" w:rsidTr="00B45EEE">
        <w:trPr>
          <w:trHeight w:val="755"/>
        </w:trPr>
        <w:tc>
          <w:tcPr>
            <w:tcW w:w="481" w:type="dxa"/>
            <w:vMerge/>
            <w:tcBorders>
              <w:top w:val="nil"/>
            </w:tcBorders>
            <w:textDirection w:val="tbRl"/>
          </w:tcPr>
          <w:p w:rsidR="0083784A" w:rsidRDefault="0083784A" w:rsidP="00B45EEE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Align w:val="center"/>
          </w:tcPr>
          <w:p w:rsidR="0083784A" w:rsidRPr="003E4A93" w:rsidRDefault="0083784A" w:rsidP="00B45EEE">
            <w:pPr>
              <w:pStyle w:val="TableParagraph"/>
              <w:snapToGrid w:val="0"/>
              <w:jc w:val="center"/>
              <w:rPr>
                <w:szCs w:val="21"/>
              </w:rPr>
            </w:pPr>
            <w:proofErr w:type="spellStart"/>
            <w:r w:rsidRPr="003E4A93">
              <w:rPr>
                <w:szCs w:val="21"/>
              </w:rPr>
              <w:t>郵便局</w:t>
            </w:r>
            <w:proofErr w:type="spellEnd"/>
          </w:p>
        </w:tc>
        <w:tc>
          <w:tcPr>
            <w:tcW w:w="1556" w:type="dxa"/>
            <w:vAlign w:val="center"/>
          </w:tcPr>
          <w:p w:rsidR="0083784A" w:rsidRPr="003E4A93" w:rsidRDefault="0083784A" w:rsidP="00B45EEE">
            <w:pPr>
              <w:pStyle w:val="TableParagraph"/>
              <w:snapToGrid w:val="0"/>
              <w:jc w:val="center"/>
              <w:rPr>
                <w:szCs w:val="21"/>
              </w:rPr>
            </w:pPr>
            <w:proofErr w:type="spellStart"/>
            <w:r w:rsidRPr="003E4A93">
              <w:rPr>
                <w:szCs w:val="21"/>
              </w:rPr>
              <w:t>記号</w:t>
            </w:r>
            <w:proofErr w:type="spellEnd"/>
          </w:p>
        </w:tc>
        <w:tc>
          <w:tcPr>
            <w:tcW w:w="396" w:type="dxa"/>
            <w:tcBorders>
              <w:right w:val="dotted" w:sz="4" w:space="0" w:color="000000"/>
            </w:tcBorders>
            <w:vAlign w:val="center"/>
          </w:tcPr>
          <w:p w:rsidR="0083784A" w:rsidRDefault="0083784A" w:rsidP="00B45EEE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9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83784A" w:rsidRDefault="0083784A" w:rsidP="00B45EEE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97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83784A" w:rsidRDefault="0083784A" w:rsidP="00B45EEE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9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83784A" w:rsidRDefault="0083784A" w:rsidP="00B45EEE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97" w:type="dxa"/>
            <w:tcBorders>
              <w:left w:val="dotted" w:sz="4" w:space="0" w:color="000000"/>
            </w:tcBorders>
            <w:vAlign w:val="center"/>
          </w:tcPr>
          <w:p w:rsidR="0083784A" w:rsidRDefault="0083784A" w:rsidP="00B45EEE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83784A" w:rsidRDefault="0083784A" w:rsidP="00B45EEE">
            <w:pPr>
              <w:pStyle w:val="TableParagraph"/>
              <w:spacing w:before="67" w:line="242" w:lineRule="auto"/>
              <w:ind w:left="3" w:hanging="3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proofErr w:type="spellStart"/>
            <w:r>
              <w:rPr>
                <w:sz w:val="24"/>
              </w:rPr>
              <w:t>当座</w:t>
            </w:r>
            <w:proofErr w:type="spellEnd"/>
            <w:r>
              <w:rPr>
                <w:sz w:val="24"/>
              </w:rPr>
              <w:t>）</w:t>
            </w:r>
          </w:p>
          <w:p w:rsidR="0083784A" w:rsidRDefault="0083784A" w:rsidP="00B45EEE">
            <w:pPr>
              <w:pStyle w:val="TableParagraph"/>
              <w:spacing w:before="67" w:line="242" w:lineRule="auto"/>
              <w:ind w:right="-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番号</w:t>
            </w:r>
            <w:proofErr w:type="spellEnd"/>
          </w:p>
        </w:tc>
        <w:tc>
          <w:tcPr>
            <w:tcW w:w="373" w:type="dxa"/>
            <w:tcBorders>
              <w:right w:val="dotted" w:sz="4" w:space="0" w:color="000000"/>
            </w:tcBorders>
            <w:vAlign w:val="center"/>
          </w:tcPr>
          <w:p w:rsidR="0083784A" w:rsidRDefault="0083784A" w:rsidP="00B45EEE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83784A" w:rsidRDefault="0083784A" w:rsidP="00B45EEE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83784A" w:rsidRDefault="0083784A" w:rsidP="00B45EEE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83784A" w:rsidRDefault="0083784A" w:rsidP="00B45EEE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83784A" w:rsidRDefault="0083784A" w:rsidP="00B45EEE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83784A" w:rsidRDefault="0083784A" w:rsidP="00B45EEE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83784A" w:rsidRDefault="0083784A" w:rsidP="00B45EEE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</w:tcBorders>
            <w:vAlign w:val="center"/>
          </w:tcPr>
          <w:p w:rsidR="0083784A" w:rsidRDefault="0083784A" w:rsidP="00B45EEE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83784A" w:rsidTr="00B45EEE">
        <w:trPr>
          <w:trHeight w:val="695"/>
        </w:trPr>
        <w:tc>
          <w:tcPr>
            <w:tcW w:w="1557" w:type="dxa"/>
            <w:gridSpan w:val="2"/>
            <w:vAlign w:val="center"/>
          </w:tcPr>
          <w:p w:rsidR="0083784A" w:rsidRPr="003E4A93" w:rsidRDefault="0083784A" w:rsidP="00B45EEE">
            <w:pPr>
              <w:pStyle w:val="TableParagraph"/>
              <w:snapToGrid w:val="0"/>
              <w:jc w:val="center"/>
              <w:rPr>
                <w:szCs w:val="21"/>
              </w:rPr>
            </w:pPr>
            <w:proofErr w:type="spellStart"/>
            <w:r w:rsidRPr="003E4A93">
              <w:rPr>
                <w:szCs w:val="21"/>
              </w:rPr>
              <w:t>口座名義人</w:t>
            </w:r>
            <w:proofErr w:type="spellEnd"/>
          </w:p>
        </w:tc>
        <w:tc>
          <w:tcPr>
            <w:tcW w:w="1556" w:type="dxa"/>
            <w:vAlign w:val="center"/>
          </w:tcPr>
          <w:p w:rsidR="0083784A" w:rsidRPr="003E4A93" w:rsidRDefault="0083784A" w:rsidP="00B45EEE">
            <w:pPr>
              <w:pStyle w:val="TableParagraph"/>
              <w:tabs>
                <w:tab w:val="left" w:pos="1019"/>
              </w:tabs>
              <w:snapToGrid w:val="0"/>
              <w:jc w:val="center"/>
              <w:rPr>
                <w:szCs w:val="21"/>
              </w:rPr>
            </w:pPr>
            <w:r w:rsidRPr="003E4A93">
              <w:rPr>
                <w:szCs w:val="21"/>
              </w:rPr>
              <w:t>（</w:t>
            </w:r>
            <w:proofErr w:type="spellStart"/>
            <w:r w:rsidRPr="003E4A93">
              <w:rPr>
                <w:szCs w:val="21"/>
              </w:rPr>
              <w:t>ふりがな</w:t>
            </w:r>
            <w:proofErr w:type="spellEnd"/>
            <w:r w:rsidRPr="003E4A93">
              <w:rPr>
                <w:szCs w:val="21"/>
              </w:rPr>
              <w:t>）</w:t>
            </w:r>
          </w:p>
          <w:p w:rsidR="0083784A" w:rsidRPr="003E4A93" w:rsidRDefault="0083784A" w:rsidP="00B45EEE">
            <w:pPr>
              <w:pStyle w:val="TableParagraph"/>
              <w:tabs>
                <w:tab w:val="left" w:pos="1019"/>
              </w:tabs>
              <w:snapToGrid w:val="0"/>
              <w:jc w:val="center"/>
              <w:rPr>
                <w:szCs w:val="21"/>
              </w:rPr>
            </w:pPr>
            <w:r w:rsidRPr="003E4A93">
              <w:rPr>
                <w:szCs w:val="21"/>
              </w:rPr>
              <w:t>氏</w:t>
            </w:r>
            <w:r w:rsidRPr="003E4A93">
              <w:rPr>
                <w:szCs w:val="21"/>
              </w:rPr>
              <w:tab/>
              <w:t>名</w:t>
            </w:r>
          </w:p>
        </w:tc>
        <w:tc>
          <w:tcPr>
            <w:tcW w:w="6101" w:type="dxa"/>
            <w:gridSpan w:val="16"/>
          </w:tcPr>
          <w:p w:rsidR="0083784A" w:rsidRDefault="0083784A" w:rsidP="00B45EEE">
            <w:pPr>
              <w:pStyle w:val="TableParagraph"/>
              <w:rPr>
                <w:rFonts w:ascii="Times New Roman"/>
              </w:rPr>
            </w:pPr>
          </w:p>
        </w:tc>
      </w:tr>
    </w:tbl>
    <w:p w:rsidR="00F941C9" w:rsidRPr="0083784A" w:rsidRDefault="00F941C9">
      <w:pPr>
        <w:rPr>
          <w:sz w:val="24"/>
          <w:szCs w:val="24"/>
          <w:lang w:eastAsia="ja-JP"/>
        </w:rPr>
      </w:pPr>
    </w:p>
    <w:sectPr w:rsidR="00F941C9" w:rsidRPr="008378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0B7" w:rsidRDefault="00F600B7" w:rsidP="00FE7BDB">
      <w:r>
        <w:separator/>
      </w:r>
    </w:p>
  </w:endnote>
  <w:endnote w:type="continuationSeparator" w:id="0">
    <w:p w:rsidR="00F600B7" w:rsidRDefault="00F600B7" w:rsidP="00FE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0B7" w:rsidRDefault="00F600B7" w:rsidP="00FE7BDB">
      <w:r>
        <w:separator/>
      </w:r>
    </w:p>
  </w:footnote>
  <w:footnote w:type="continuationSeparator" w:id="0">
    <w:p w:rsidR="00F600B7" w:rsidRDefault="00F600B7" w:rsidP="00FE7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84A"/>
    <w:rsid w:val="002B7615"/>
    <w:rsid w:val="0048712A"/>
    <w:rsid w:val="005849AE"/>
    <w:rsid w:val="007E1AD8"/>
    <w:rsid w:val="0083784A"/>
    <w:rsid w:val="00B270C1"/>
    <w:rsid w:val="00EA31F1"/>
    <w:rsid w:val="00F600B7"/>
    <w:rsid w:val="00F941C9"/>
    <w:rsid w:val="00FE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59244A"/>
  <w15:chartTrackingRefBased/>
  <w15:docId w15:val="{7E4D664F-FD85-40F5-9048-6F272579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3784A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4">
    <w:name w:val="heading 4"/>
    <w:basedOn w:val="a"/>
    <w:link w:val="40"/>
    <w:uiPriority w:val="1"/>
    <w:qFormat/>
    <w:rsid w:val="0083784A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83784A"/>
    <w:rPr>
      <w:rFonts w:ascii="ＭＳ 明朝" w:eastAsia="ＭＳ 明朝" w:hAnsi="ＭＳ 明朝" w:cs="ＭＳ 明朝"/>
      <w:kern w:val="0"/>
      <w:sz w:val="32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3784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3784A"/>
  </w:style>
  <w:style w:type="paragraph" w:styleId="a3">
    <w:name w:val="header"/>
    <w:basedOn w:val="a"/>
    <w:link w:val="a4"/>
    <w:uiPriority w:val="99"/>
    <w:unhideWhenUsed/>
    <w:rsid w:val="00FE7B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7BDB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5">
    <w:name w:val="footer"/>
    <w:basedOn w:val="a"/>
    <w:link w:val="a6"/>
    <w:uiPriority w:val="99"/>
    <w:unhideWhenUsed/>
    <w:rsid w:val="00FE7B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7BDB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 大貴</dc:creator>
  <cp:keywords/>
  <dc:description/>
  <cp:lastModifiedBy>佐藤　智宏</cp:lastModifiedBy>
  <cp:revision>2</cp:revision>
  <dcterms:created xsi:type="dcterms:W3CDTF">2022-09-05T02:03:00Z</dcterms:created>
  <dcterms:modified xsi:type="dcterms:W3CDTF">2022-09-05T02:03:00Z</dcterms:modified>
</cp:coreProperties>
</file>