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36D77" w14:textId="1FD3D383" w:rsidR="001905E5" w:rsidRPr="00F16572" w:rsidRDefault="001905E5" w:rsidP="001905E5">
      <w:pPr>
        <w:pStyle w:val="Default"/>
        <w:rPr>
          <w:color w:val="auto"/>
          <w:sz w:val="21"/>
          <w:szCs w:val="21"/>
        </w:rPr>
      </w:pPr>
      <w:r w:rsidRPr="00F16572">
        <w:rPr>
          <w:rFonts w:hint="eastAsia"/>
          <w:color w:val="auto"/>
          <w:sz w:val="21"/>
          <w:szCs w:val="21"/>
        </w:rPr>
        <w:t>第１号</w:t>
      </w:r>
      <w:r w:rsidR="00841B18">
        <w:rPr>
          <w:rFonts w:hint="eastAsia"/>
          <w:color w:val="auto"/>
          <w:sz w:val="21"/>
          <w:szCs w:val="21"/>
        </w:rPr>
        <w:t>様式</w:t>
      </w:r>
      <w:r w:rsidRPr="00F16572">
        <w:rPr>
          <w:rFonts w:hint="eastAsia"/>
          <w:color w:val="auto"/>
          <w:sz w:val="21"/>
          <w:szCs w:val="21"/>
        </w:rPr>
        <w:t>（第７条関係）</w:t>
      </w:r>
    </w:p>
    <w:p w14:paraId="409B5FBF" w14:textId="77777777" w:rsidR="001905E5" w:rsidRPr="00F16572" w:rsidRDefault="001905E5" w:rsidP="001905E5">
      <w:pPr>
        <w:pStyle w:val="Default"/>
        <w:rPr>
          <w:color w:val="auto"/>
          <w:sz w:val="21"/>
          <w:szCs w:val="21"/>
        </w:rPr>
      </w:pPr>
    </w:p>
    <w:p w14:paraId="23B50359" w14:textId="4F53CF16" w:rsidR="001905E5" w:rsidRPr="00F16572" w:rsidRDefault="002F585E" w:rsidP="001905E5">
      <w:pPr>
        <w:pStyle w:val="Default"/>
        <w:jc w:val="center"/>
        <w:rPr>
          <w:color w:val="auto"/>
          <w:sz w:val="21"/>
          <w:szCs w:val="21"/>
        </w:rPr>
      </w:pPr>
      <w:r>
        <w:rPr>
          <w:rFonts w:hint="eastAsia"/>
          <w:color w:val="auto"/>
          <w:sz w:val="21"/>
          <w:szCs w:val="21"/>
        </w:rPr>
        <w:t>国見町</w:t>
      </w:r>
      <w:r w:rsidR="001905E5" w:rsidRPr="00F16572">
        <w:rPr>
          <w:rFonts w:hint="eastAsia"/>
          <w:color w:val="auto"/>
          <w:sz w:val="21"/>
          <w:szCs w:val="21"/>
        </w:rPr>
        <w:t>住宅取得支援事業補助金交付申請書兼実績報告書</w:t>
      </w:r>
    </w:p>
    <w:p w14:paraId="724E2274" w14:textId="77777777" w:rsidR="001905E5" w:rsidRPr="00F16572" w:rsidRDefault="001905E5" w:rsidP="001905E5">
      <w:pPr>
        <w:pStyle w:val="Default"/>
        <w:wordWrap w:val="0"/>
        <w:jc w:val="right"/>
        <w:rPr>
          <w:color w:val="auto"/>
          <w:sz w:val="21"/>
          <w:szCs w:val="21"/>
        </w:rPr>
      </w:pPr>
      <w:r w:rsidRPr="00F16572">
        <w:rPr>
          <w:rFonts w:hint="eastAsia"/>
          <w:color w:val="auto"/>
          <w:sz w:val="21"/>
          <w:szCs w:val="21"/>
        </w:rPr>
        <w:t>年　　月　　日</w:t>
      </w:r>
    </w:p>
    <w:p w14:paraId="3A8CB407" w14:textId="5FE9A4A6" w:rsidR="001905E5" w:rsidRPr="00F16572" w:rsidRDefault="002F585E" w:rsidP="001905E5">
      <w:pPr>
        <w:pStyle w:val="Default"/>
        <w:rPr>
          <w:color w:val="auto"/>
          <w:sz w:val="21"/>
          <w:szCs w:val="21"/>
        </w:rPr>
      </w:pPr>
      <w:r>
        <w:rPr>
          <w:rFonts w:hint="eastAsia"/>
          <w:color w:val="auto"/>
          <w:sz w:val="21"/>
          <w:szCs w:val="21"/>
        </w:rPr>
        <w:t>国見</w:t>
      </w:r>
      <w:r w:rsidR="001905E5" w:rsidRPr="00F16572">
        <w:rPr>
          <w:rFonts w:hint="eastAsia"/>
          <w:color w:val="auto"/>
          <w:sz w:val="21"/>
          <w:szCs w:val="21"/>
        </w:rPr>
        <w:t>町長　様</w:t>
      </w:r>
    </w:p>
    <w:p w14:paraId="42E33BFF" w14:textId="10D9A417" w:rsidR="001905E5" w:rsidRPr="00F16572" w:rsidRDefault="001905E5" w:rsidP="001905E5">
      <w:pPr>
        <w:pStyle w:val="Default"/>
        <w:ind w:right="840" w:firstLineChars="2000" w:firstLine="4200"/>
        <w:rPr>
          <w:color w:val="auto"/>
          <w:sz w:val="21"/>
          <w:szCs w:val="21"/>
        </w:rPr>
      </w:pPr>
      <w:r w:rsidRPr="00F16572">
        <w:rPr>
          <w:rFonts w:hint="eastAsia"/>
          <w:color w:val="auto"/>
          <w:sz w:val="21"/>
          <w:szCs w:val="21"/>
        </w:rPr>
        <w:t>申請者　住所</w:t>
      </w:r>
      <w:r w:rsidR="00406497">
        <w:rPr>
          <w:rFonts w:hint="eastAsia"/>
          <w:color w:val="auto"/>
          <w:sz w:val="21"/>
          <w:szCs w:val="21"/>
        </w:rPr>
        <w:t xml:space="preserve">　国見町</w:t>
      </w:r>
    </w:p>
    <w:p w14:paraId="22817C1B" w14:textId="77777777" w:rsidR="001905E5" w:rsidRPr="00F16572" w:rsidRDefault="001905E5" w:rsidP="001905E5">
      <w:pPr>
        <w:pStyle w:val="Default"/>
        <w:ind w:right="840" w:firstLineChars="2400" w:firstLine="5040"/>
        <w:rPr>
          <w:color w:val="auto"/>
          <w:sz w:val="21"/>
          <w:szCs w:val="21"/>
        </w:rPr>
      </w:pPr>
      <w:r w:rsidRPr="00F16572">
        <w:rPr>
          <w:rFonts w:hint="eastAsia"/>
          <w:color w:val="auto"/>
          <w:sz w:val="21"/>
          <w:szCs w:val="21"/>
        </w:rPr>
        <w:t>氏名</w:t>
      </w:r>
    </w:p>
    <w:p w14:paraId="5C82E2CF" w14:textId="77777777" w:rsidR="001905E5" w:rsidRPr="00F16572" w:rsidRDefault="001905E5" w:rsidP="001905E5">
      <w:pPr>
        <w:pStyle w:val="Default"/>
        <w:ind w:right="840" w:firstLineChars="2400" w:firstLine="5040"/>
        <w:rPr>
          <w:color w:val="auto"/>
          <w:sz w:val="21"/>
          <w:szCs w:val="21"/>
        </w:rPr>
      </w:pPr>
      <w:r w:rsidRPr="00F16572">
        <w:rPr>
          <w:rFonts w:hint="eastAsia"/>
          <w:color w:val="auto"/>
          <w:sz w:val="21"/>
          <w:szCs w:val="21"/>
        </w:rPr>
        <w:t>電話</w:t>
      </w:r>
    </w:p>
    <w:p w14:paraId="24441896" w14:textId="759A67E2" w:rsidR="001905E5" w:rsidRPr="00F16572" w:rsidRDefault="00310245" w:rsidP="001905E5">
      <w:pPr>
        <w:pStyle w:val="Default"/>
        <w:ind w:right="-1" w:firstLineChars="100" w:firstLine="210"/>
        <w:rPr>
          <w:color w:val="auto"/>
          <w:sz w:val="21"/>
          <w:szCs w:val="21"/>
        </w:rPr>
      </w:pPr>
      <w:r>
        <w:rPr>
          <w:rFonts w:hint="eastAsia"/>
          <w:color w:val="auto"/>
          <w:sz w:val="21"/>
          <w:szCs w:val="21"/>
        </w:rPr>
        <w:t>国見町</w:t>
      </w:r>
      <w:r w:rsidR="001905E5" w:rsidRPr="00F16572">
        <w:rPr>
          <w:rFonts w:hint="eastAsia"/>
          <w:color w:val="auto"/>
          <w:sz w:val="21"/>
          <w:szCs w:val="21"/>
        </w:rPr>
        <w:t>住宅取得支援事業補助金の交付を受けたいので、次のとおり関係書類を添えて申請及び実績報告します。</w:t>
      </w:r>
    </w:p>
    <w:tbl>
      <w:tblPr>
        <w:tblStyle w:val="a3"/>
        <w:tblW w:w="0" w:type="auto"/>
        <w:tblLook w:val="04A0" w:firstRow="1" w:lastRow="0" w:firstColumn="1" w:lastColumn="0" w:noHBand="0" w:noVBand="1"/>
      </w:tblPr>
      <w:tblGrid>
        <w:gridCol w:w="430"/>
        <w:gridCol w:w="1840"/>
        <w:gridCol w:w="2099"/>
        <w:gridCol w:w="867"/>
        <w:gridCol w:w="878"/>
        <w:gridCol w:w="2380"/>
      </w:tblGrid>
      <w:tr w:rsidR="001905E5" w:rsidRPr="00F16572" w14:paraId="4DCECE29" w14:textId="77777777" w:rsidTr="00285108">
        <w:tc>
          <w:tcPr>
            <w:tcW w:w="2270" w:type="dxa"/>
            <w:gridSpan w:val="2"/>
            <w:tcBorders>
              <w:bottom w:val="nil"/>
            </w:tcBorders>
          </w:tcPr>
          <w:p w14:paraId="636FEFDB"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交付申請額</w:t>
            </w:r>
          </w:p>
        </w:tc>
        <w:tc>
          <w:tcPr>
            <w:tcW w:w="6224" w:type="dxa"/>
            <w:gridSpan w:val="4"/>
          </w:tcPr>
          <w:p w14:paraId="58519BB2" w14:textId="77777777" w:rsidR="001905E5" w:rsidRPr="00F16572" w:rsidRDefault="001905E5" w:rsidP="00285108">
            <w:pPr>
              <w:pStyle w:val="Default"/>
              <w:ind w:right="-1"/>
              <w:rPr>
                <w:color w:val="auto"/>
                <w:sz w:val="21"/>
                <w:szCs w:val="21"/>
              </w:rPr>
            </w:pPr>
            <w:r w:rsidRPr="00F16572">
              <w:rPr>
                <w:rFonts w:hint="eastAsia"/>
                <w:color w:val="auto"/>
                <w:sz w:val="21"/>
                <w:szCs w:val="21"/>
              </w:rPr>
              <w:t xml:space="preserve">　　　　　　　　　　　　　　　　　　　　　　　　　　　円</w:t>
            </w:r>
          </w:p>
        </w:tc>
      </w:tr>
      <w:tr w:rsidR="001905E5" w:rsidRPr="00F16572" w14:paraId="5D2511DA" w14:textId="77777777" w:rsidTr="00285108">
        <w:tc>
          <w:tcPr>
            <w:tcW w:w="430" w:type="dxa"/>
            <w:vMerge w:val="restart"/>
            <w:tcBorders>
              <w:top w:val="nil"/>
            </w:tcBorders>
          </w:tcPr>
          <w:p w14:paraId="11C7D436" w14:textId="77777777" w:rsidR="001905E5" w:rsidRPr="00F16572" w:rsidRDefault="001905E5" w:rsidP="00285108">
            <w:pPr>
              <w:pStyle w:val="Default"/>
              <w:ind w:right="-1"/>
              <w:jc w:val="center"/>
              <w:rPr>
                <w:color w:val="auto"/>
                <w:sz w:val="21"/>
                <w:szCs w:val="21"/>
              </w:rPr>
            </w:pPr>
          </w:p>
        </w:tc>
        <w:tc>
          <w:tcPr>
            <w:tcW w:w="1840" w:type="dxa"/>
            <w:vMerge w:val="restart"/>
          </w:tcPr>
          <w:p w14:paraId="3A24E2E0" w14:textId="77777777" w:rsidR="001905E5" w:rsidRPr="001905E5" w:rsidRDefault="001905E5" w:rsidP="00285108">
            <w:pPr>
              <w:pStyle w:val="Default"/>
              <w:ind w:right="-1"/>
              <w:jc w:val="center"/>
              <w:rPr>
                <w:color w:val="000000" w:themeColor="text1"/>
                <w:sz w:val="21"/>
                <w:szCs w:val="21"/>
              </w:rPr>
            </w:pPr>
            <w:r w:rsidRPr="001905E5">
              <w:rPr>
                <w:rFonts w:hint="eastAsia"/>
                <w:color w:val="000000" w:themeColor="text1"/>
                <w:sz w:val="21"/>
                <w:szCs w:val="21"/>
              </w:rPr>
              <w:t>内　訳</w:t>
            </w:r>
          </w:p>
        </w:tc>
        <w:tc>
          <w:tcPr>
            <w:tcW w:w="6224" w:type="dxa"/>
            <w:gridSpan w:val="4"/>
          </w:tcPr>
          <w:p w14:paraId="34207B40" w14:textId="77777777" w:rsidR="001905E5" w:rsidRPr="001905E5" w:rsidRDefault="001905E5" w:rsidP="00285108">
            <w:pPr>
              <w:pStyle w:val="Default"/>
              <w:ind w:right="-1"/>
              <w:rPr>
                <w:color w:val="000000" w:themeColor="text1"/>
                <w:sz w:val="21"/>
                <w:szCs w:val="21"/>
              </w:rPr>
            </w:pPr>
            <w:r w:rsidRPr="001905E5">
              <w:rPr>
                <w:rFonts w:hint="eastAsia"/>
                <w:color w:val="000000" w:themeColor="text1"/>
                <w:sz w:val="21"/>
                <w:szCs w:val="21"/>
              </w:rPr>
              <w:t>基本額　□新築住宅　　　　　円　　□中古住宅　　　　　円</w:t>
            </w:r>
          </w:p>
        </w:tc>
      </w:tr>
      <w:tr w:rsidR="001905E5" w:rsidRPr="00F16572" w14:paraId="668FCA4F" w14:textId="77777777" w:rsidTr="00285108">
        <w:tc>
          <w:tcPr>
            <w:tcW w:w="430" w:type="dxa"/>
            <w:vMerge/>
          </w:tcPr>
          <w:p w14:paraId="722ABC99" w14:textId="77777777" w:rsidR="001905E5" w:rsidRPr="00F16572" w:rsidRDefault="001905E5" w:rsidP="00285108">
            <w:pPr>
              <w:pStyle w:val="Default"/>
              <w:ind w:right="-1"/>
              <w:rPr>
                <w:color w:val="auto"/>
                <w:sz w:val="21"/>
                <w:szCs w:val="21"/>
              </w:rPr>
            </w:pPr>
          </w:p>
        </w:tc>
        <w:tc>
          <w:tcPr>
            <w:tcW w:w="1840" w:type="dxa"/>
            <w:vMerge/>
          </w:tcPr>
          <w:p w14:paraId="6C9222B4" w14:textId="77777777" w:rsidR="001905E5" w:rsidRPr="001905E5" w:rsidRDefault="001905E5" w:rsidP="00285108">
            <w:pPr>
              <w:pStyle w:val="Default"/>
              <w:ind w:right="-1"/>
              <w:rPr>
                <w:color w:val="000000" w:themeColor="text1"/>
                <w:sz w:val="21"/>
                <w:szCs w:val="21"/>
              </w:rPr>
            </w:pPr>
          </w:p>
        </w:tc>
        <w:tc>
          <w:tcPr>
            <w:tcW w:w="6224" w:type="dxa"/>
            <w:gridSpan w:val="4"/>
          </w:tcPr>
          <w:p w14:paraId="3D4A4D99" w14:textId="0E93B73A" w:rsidR="001905E5" w:rsidRPr="001905E5" w:rsidRDefault="001905E5" w:rsidP="00285108">
            <w:pPr>
              <w:pStyle w:val="Default"/>
              <w:ind w:right="-1"/>
              <w:rPr>
                <w:color w:val="000000" w:themeColor="text1"/>
                <w:sz w:val="21"/>
                <w:szCs w:val="21"/>
              </w:rPr>
            </w:pPr>
            <w:r w:rsidRPr="001905E5">
              <w:rPr>
                <w:rFonts w:hint="eastAsia"/>
                <w:color w:val="000000" w:themeColor="text1"/>
                <w:sz w:val="21"/>
                <w:szCs w:val="21"/>
              </w:rPr>
              <w:t>□年齢要件加算</w:t>
            </w:r>
            <w:r w:rsidR="00310245">
              <w:rPr>
                <w:rFonts w:hint="eastAsia"/>
                <w:color w:val="000000" w:themeColor="text1"/>
                <w:sz w:val="21"/>
                <w:szCs w:val="21"/>
              </w:rPr>
              <w:t xml:space="preserve">　　　</w:t>
            </w:r>
            <w:r w:rsidRPr="001905E5">
              <w:rPr>
                <w:rFonts w:hint="eastAsia"/>
                <w:color w:val="000000" w:themeColor="text1"/>
                <w:sz w:val="21"/>
                <w:szCs w:val="21"/>
              </w:rPr>
              <w:t xml:space="preserve">　　　　　　　　　　　　　　　　　円</w:t>
            </w:r>
          </w:p>
        </w:tc>
      </w:tr>
      <w:tr w:rsidR="001905E5" w:rsidRPr="00F16572" w14:paraId="008AE795" w14:textId="77777777" w:rsidTr="00285108">
        <w:tc>
          <w:tcPr>
            <w:tcW w:w="430" w:type="dxa"/>
            <w:vMerge/>
          </w:tcPr>
          <w:p w14:paraId="35512FD6" w14:textId="77777777" w:rsidR="001905E5" w:rsidRPr="00F16572" w:rsidRDefault="001905E5" w:rsidP="00285108">
            <w:pPr>
              <w:pStyle w:val="Default"/>
              <w:ind w:right="-1"/>
              <w:rPr>
                <w:color w:val="auto"/>
                <w:sz w:val="21"/>
                <w:szCs w:val="21"/>
              </w:rPr>
            </w:pPr>
          </w:p>
        </w:tc>
        <w:tc>
          <w:tcPr>
            <w:tcW w:w="1840" w:type="dxa"/>
            <w:vMerge/>
          </w:tcPr>
          <w:p w14:paraId="06A4F73E" w14:textId="77777777" w:rsidR="001905E5" w:rsidRPr="001905E5" w:rsidRDefault="001905E5" w:rsidP="00285108">
            <w:pPr>
              <w:pStyle w:val="Default"/>
              <w:ind w:right="-1"/>
              <w:rPr>
                <w:color w:val="000000" w:themeColor="text1"/>
                <w:sz w:val="21"/>
                <w:szCs w:val="21"/>
              </w:rPr>
            </w:pPr>
          </w:p>
        </w:tc>
        <w:tc>
          <w:tcPr>
            <w:tcW w:w="6224" w:type="dxa"/>
            <w:gridSpan w:val="4"/>
          </w:tcPr>
          <w:p w14:paraId="01ADB87B" w14:textId="3746D196" w:rsidR="001905E5" w:rsidRPr="001905E5" w:rsidRDefault="001905E5" w:rsidP="00285108">
            <w:pPr>
              <w:pStyle w:val="Default"/>
              <w:ind w:right="-1"/>
              <w:rPr>
                <w:color w:val="000000" w:themeColor="text1"/>
                <w:sz w:val="21"/>
                <w:szCs w:val="21"/>
              </w:rPr>
            </w:pPr>
            <w:r w:rsidRPr="001905E5">
              <w:rPr>
                <w:rFonts w:hint="eastAsia"/>
                <w:color w:val="000000" w:themeColor="text1"/>
                <w:sz w:val="21"/>
                <w:szCs w:val="21"/>
              </w:rPr>
              <w:t>□</w:t>
            </w:r>
            <w:r w:rsidR="00310245">
              <w:rPr>
                <w:rFonts w:hint="eastAsia"/>
                <w:color w:val="000000" w:themeColor="text1"/>
                <w:sz w:val="21"/>
                <w:szCs w:val="21"/>
              </w:rPr>
              <w:t>就業要件</w:t>
            </w:r>
            <w:r w:rsidRPr="001905E5">
              <w:rPr>
                <w:rFonts w:hint="eastAsia"/>
                <w:color w:val="000000" w:themeColor="text1"/>
                <w:sz w:val="21"/>
                <w:szCs w:val="21"/>
              </w:rPr>
              <w:t>加算</w:t>
            </w:r>
            <w:r w:rsidR="00310245">
              <w:rPr>
                <w:rFonts w:hint="eastAsia"/>
                <w:color w:val="000000" w:themeColor="text1"/>
                <w:sz w:val="21"/>
                <w:szCs w:val="21"/>
              </w:rPr>
              <w:t xml:space="preserve">　　</w:t>
            </w:r>
            <w:r w:rsidRPr="001905E5">
              <w:rPr>
                <w:rFonts w:hint="eastAsia"/>
                <w:color w:val="000000" w:themeColor="text1"/>
                <w:sz w:val="21"/>
                <w:szCs w:val="21"/>
              </w:rPr>
              <w:t xml:space="preserve">　　　　　　　　　　　　　　　　　　円</w:t>
            </w:r>
          </w:p>
        </w:tc>
      </w:tr>
      <w:tr w:rsidR="001905E5" w:rsidRPr="00F16572" w14:paraId="7817853B" w14:textId="77777777" w:rsidTr="00285108">
        <w:tc>
          <w:tcPr>
            <w:tcW w:w="430" w:type="dxa"/>
            <w:vMerge/>
          </w:tcPr>
          <w:p w14:paraId="6BE2E8A4" w14:textId="77777777" w:rsidR="001905E5" w:rsidRPr="00F16572" w:rsidRDefault="001905E5" w:rsidP="00285108">
            <w:pPr>
              <w:pStyle w:val="Default"/>
              <w:ind w:right="-1"/>
              <w:rPr>
                <w:color w:val="auto"/>
                <w:sz w:val="21"/>
                <w:szCs w:val="21"/>
              </w:rPr>
            </w:pPr>
          </w:p>
        </w:tc>
        <w:tc>
          <w:tcPr>
            <w:tcW w:w="1840" w:type="dxa"/>
            <w:vMerge/>
          </w:tcPr>
          <w:p w14:paraId="7B03BE2D" w14:textId="77777777" w:rsidR="001905E5" w:rsidRPr="001905E5" w:rsidRDefault="001905E5" w:rsidP="00285108">
            <w:pPr>
              <w:pStyle w:val="Default"/>
              <w:ind w:right="-1"/>
              <w:rPr>
                <w:color w:val="000000" w:themeColor="text1"/>
                <w:sz w:val="21"/>
                <w:szCs w:val="21"/>
              </w:rPr>
            </w:pPr>
          </w:p>
        </w:tc>
        <w:tc>
          <w:tcPr>
            <w:tcW w:w="6224" w:type="dxa"/>
            <w:gridSpan w:val="4"/>
          </w:tcPr>
          <w:p w14:paraId="59A3B304" w14:textId="6840EF3D" w:rsidR="001905E5" w:rsidRPr="001905E5" w:rsidRDefault="001905E5" w:rsidP="00285108">
            <w:pPr>
              <w:pStyle w:val="Default"/>
              <w:ind w:right="-1"/>
              <w:rPr>
                <w:color w:val="000000" w:themeColor="text1"/>
                <w:sz w:val="21"/>
                <w:szCs w:val="21"/>
              </w:rPr>
            </w:pPr>
            <w:r w:rsidRPr="001905E5">
              <w:rPr>
                <w:rFonts w:hint="eastAsia"/>
                <w:color w:val="000000" w:themeColor="text1"/>
                <w:sz w:val="21"/>
                <w:szCs w:val="21"/>
              </w:rPr>
              <w:t>□</w:t>
            </w:r>
            <w:r w:rsidR="00310245">
              <w:rPr>
                <w:rFonts w:hint="eastAsia"/>
                <w:color w:val="000000" w:themeColor="text1"/>
                <w:sz w:val="21"/>
                <w:szCs w:val="21"/>
              </w:rPr>
              <w:t>町内施工業者利用加算</w:t>
            </w:r>
            <w:r w:rsidR="00FD30D8">
              <w:rPr>
                <w:rFonts w:hint="eastAsia"/>
                <w:color w:val="000000" w:themeColor="text1"/>
                <w:sz w:val="21"/>
                <w:szCs w:val="21"/>
              </w:rPr>
              <w:t xml:space="preserve">（新築住宅のみ）　　　　　　　　</w:t>
            </w:r>
            <w:r w:rsidRPr="001905E5">
              <w:rPr>
                <w:rFonts w:hint="eastAsia"/>
                <w:color w:val="000000" w:themeColor="text1"/>
                <w:sz w:val="21"/>
                <w:szCs w:val="21"/>
              </w:rPr>
              <w:t>円</w:t>
            </w:r>
          </w:p>
        </w:tc>
      </w:tr>
      <w:tr w:rsidR="001905E5" w:rsidRPr="00F16572" w14:paraId="5C4E26CD" w14:textId="77777777" w:rsidTr="00285108">
        <w:tc>
          <w:tcPr>
            <w:tcW w:w="430" w:type="dxa"/>
            <w:vMerge/>
          </w:tcPr>
          <w:p w14:paraId="395F0E09" w14:textId="77777777" w:rsidR="001905E5" w:rsidRPr="00F16572" w:rsidRDefault="001905E5" w:rsidP="00285108">
            <w:pPr>
              <w:pStyle w:val="Default"/>
              <w:ind w:right="-1"/>
              <w:rPr>
                <w:color w:val="auto"/>
                <w:sz w:val="21"/>
                <w:szCs w:val="21"/>
              </w:rPr>
            </w:pPr>
          </w:p>
        </w:tc>
        <w:tc>
          <w:tcPr>
            <w:tcW w:w="1840" w:type="dxa"/>
            <w:vMerge/>
          </w:tcPr>
          <w:p w14:paraId="0EAA54CD" w14:textId="77777777" w:rsidR="001905E5" w:rsidRPr="001905E5" w:rsidRDefault="001905E5" w:rsidP="00285108">
            <w:pPr>
              <w:pStyle w:val="Default"/>
              <w:ind w:right="-1"/>
              <w:rPr>
                <w:color w:val="000000" w:themeColor="text1"/>
                <w:sz w:val="21"/>
                <w:szCs w:val="21"/>
              </w:rPr>
            </w:pPr>
          </w:p>
        </w:tc>
        <w:tc>
          <w:tcPr>
            <w:tcW w:w="6224" w:type="dxa"/>
            <w:gridSpan w:val="4"/>
          </w:tcPr>
          <w:p w14:paraId="3783F4AB" w14:textId="77777777" w:rsidR="001905E5" w:rsidRPr="001905E5" w:rsidRDefault="001905E5" w:rsidP="00285108">
            <w:pPr>
              <w:pStyle w:val="Default"/>
              <w:ind w:right="-1"/>
              <w:rPr>
                <w:color w:val="000000" w:themeColor="text1"/>
                <w:sz w:val="21"/>
                <w:szCs w:val="21"/>
              </w:rPr>
            </w:pPr>
            <w:r w:rsidRPr="001905E5">
              <w:rPr>
                <w:rFonts w:hint="eastAsia"/>
                <w:color w:val="000000" w:themeColor="text1"/>
                <w:sz w:val="21"/>
                <w:szCs w:val="21"/>
              </w:rPr>
              <w:t>□来て　ふくしま住宅取得支援事業加算　　　　　　　　　円</w:t>
            </w:r>
          </w:p>
        </w:tc>
      </w:tr>
      <w:tr w:rsidR="00310245" w:rsidRPr="00F16572" w14:paraId="0B029DC6" w14:textId="77777777" w:rsidTr="00310245">
        <w:trPr>
          <w:trHeight w:val="599"/>
        </w:trPr>
        <w:tc>
          <w:tcPr>
            <w:tcW w:w="2270" w:type="dxa"/>
            <w:gridSpan w:val="2"/>
            <w:vAlign w:val="center"/>
          </w:tcPr>
          <w:p w14:paraId="610CC704" w14:textId="74D25024" w:rsidR="00310245" w:rsidRPr="00F16572" w:rsidRDefault="00310245" w:rsidP="00310245">
            <w:pPr>
              <w:pStyle w:val="Default"/>
              <w:spacing w:line="240" w:lineRule="exact"/>
              <w:jc w:val="center"/>
              <w:rPr>
                <w:color w:val="auto"/>
                <w:sz w:val="16"/>
                <w:szCs w:val="16"/>
              </w:rPr>
            </w:pPr>
            <w:r w:rsidRPr="00F16572">
              <w:rPr>
                <w:rFonts w:hint="eastAsia"/>
                <w:color w:val="auto"/>
                <w:sz w:val="21"/>
                <w:szCs w:val="21"/>
              </w:rPr>
              <w:t>前住所地</w:t>
            </w:r>
          </w:p>
        </w:tc>
        <w:tc>
          <w:tcPr>
            <w:tcW w:w="6224" w:type="dxa"/>
            <w:gridSpan w:val="4"/>
            <w:vAlign w:val="center"/>
          </w:tcPr>
          <w:p w14:paraId="423BCBB4" w14:textId="77777777" w:rsidR="00310245" w:rsidRPr="00F16572" w:rsidRDefault="00310245" w:rsidP="00285108">
            <w:pPr>
              <w:pStyle w:val="Default"/>
              <w:ind w:right="-1"/>
              <w:rPr>
                <w:color w:val="auto"/>
                <w:sz w:val="21"/>
                <w:szCs w:val="21"/>
              </w:rPr>
            </w:pPr>
          </w:p>
        </w:tc>
      </w:tr>
      <w:tr w:rsidR="001905E5" w:rsidRPr="00F16572" w14:paraId="4E218EFA" w14:textId="77777777" w:rsidTr="00285108">
        <w:tc>
          <w:tcPr>
            <w:tcW w:w="430" w:type="dxa"/>
            <w:vMerge w:val="restart"/>
          </w:tcPr>
          <w:p w14:paraId="7E6B5F30" w14:textId="77777777" w:rsidR="001905E5" w:rsidRPr="00F16572" w:rsidRDefault="001905E5" w:rsidP="00285108">
            <w:pPr>
              <w:pStyle w:val="Default"/>
              <w:spacing w:line="276" w:lineRule="auto"/>
              <w:ind w:right="-1"/>
              <w:rPr>
                <w:color w:val="auto"/>
                <w:sz w:val="21"/>
                <w:szCs w:val="21"/>
              </w:rPr>
            </w:pPr>
            <w:r w:rsidRPr="00F16572">
              <w:rPr>
                <w:rFonts w:hint="eastAsia"/>
                <w:color w:val="auto"/>
                <w:sz w:val="21"/>
                <w:szCs w:val="21"/>
              </w:rPr>
              <w:t>世帯員の状況</w:t>
            </w:r>
          </w:p>
        </w:tc>
        <w:tc>
          <w:tcPr>
            <w:tcW w:w="1840" w:type="dxa"/>
          </w:tcPr>
          <w:p w14:paraId="782F9F5B"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氏　　名</w:t>
            </w:r>
          </w:p>
        </w:tc>
        <w:tc>
          <w:tcPr>
            <w:tcW w:w="2099" w:type="dxa"/>
          </w:tcPr>
          <w:p w14:paraId="56016E0D"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生 年 月 日</w:t>
            </w:r>
          </w:p>
        </w:tc>
        <w:tc>
          <w:tcPr>
            <w:tcW w:w="867" w:type="dxa"/>
          </w:tcPr>
          <w:p w14:paraId="0FE7DCA4"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年 齢</w:t>
            </w:r>
          </w:p>
        </w:tc>
        <w:tc>
          <w:tcPr>
            <w:tcW w:w="878" w:type="dxa"/>
          </w:tcPr>
          <w:p w14:paraId="4D0832FA"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続 柄</w:t>
            </w:r>
          </w:p>
        </w:tc>
        <w:tc>
          <w:tcPr>
            <w:tcW w:w="2380" w:type="dxa"/>
          </w:tcPr>
          <w:p w14:paraId="4E9891E3" w14:textId="77777777" w:rsidR="001905E5" w:rsidRPr="00F16572" w:rsidRDefault="001905E5" w:rsidP="00285108">
            <w:pPr>
              <w:pStyle w:val="Default"/>
              <w:ind w:right="-1"/>
              <w:jc w:val="center"/>
              <w:rPr>
                <w:color w:val="auto"/>
                <w:sz w:val="21"/>
                <w:szCs w:val="21"/>
              </w:rPr>
            </w:pPr>
            <w:r w:rsidRPr="00F16572">
              <w:rPr>
                <w:rFonts w:hint="eastAsia"/>
                <w:color w:val="auto"/>
                <w:sz w:val="21"/>
                <w:szCs w:val="21"/>
              </w:rPr>
              <w:t>備　　考</w:t>
            </w:r>
          </w:p>
        </w:tc>
      </w:tr>
      <w:tr w:rsidR="001905E5" w:rsidRPr="00F16572" w14:paraId="6B607135" w14:textId="77777777" w:rsidTr="00285108">
        <w:tc>
          <w:tcPr>
            <w:tcW w:w="430" w:type="dxa"/>
            <w:vMerge/>
          </w:tcPr>
          <w:p w14:paraId="7876DAAB" w14:textId="77777777" w:rsidR="001905E5" w:rsidRPr="00F16572" w:rsidRDefault="001905E5" w:rsidP="00285108">
            <w:pPr>
              <w:pStyle w:val="Default"/>
              <w:ind w:right="-1"/>
              <w:rPr>
                <w:color w:val="auto"/>
                <w:sz w:val="21"/>
                <w:szCs w:val="21"/>
              </w:rPr>
            </w:pPr>
          </w:p>
        </w:tc>
        <w:tc>
          <w:tcPr>
            <w:tcW w:w="1840" w:type="dxa"/>
          </w:tcPr>
          <w:p w14:paraId="02AFC7C3" w14:textId="77777777" w:rsidR="001905E5" w:rsidRPr="00F16572" w:rsidRDefault="001905E5" w:rsidP="00285108">
            <w:pPr>
              <w:pStyle w:val="Default"/>
              <w:ind w:right="-1"/>
              <w:rPr>
                <w:color w:val="auto"/>
                <w:sz w:val="21"/>
                <w:szCs w:val="21"/>
              </w:rPr>
            </w:pPr>
          </w:p>
        </w:tc>
        <w:tc>
          <w:tcPr>
            <w:tcW w:w="2099" w:type="dxa"/>
          </w:tcPr>
          <w:p w14:paraId="2C8F3E36" w14:textId="77777777" w:rsidR="001905E5" w:rsidRPr="00F16572" w:rsidRDefault="001905E5" w:rsidP="00285108">
            <w:pPr>
              <w:pStyle w:val="Default"/>
              <w:ind w:right="-1"/>
              <w:rPr>
                <w:color w:val="auto"/>
                <w:sz w:val="21"/>
                <w:szCs w:val="21"/>
              </w:rPr>
            </w:pPr>
          </w:p>
        </w:tc>
        <w:tc>
          <w:tcPr>
            <w:tcW w:w="867" w:type="dxa"/>
          </w:tcPr>
          <w:p w14:paraId="0E526435" w14:textId="77777777" w:rsidR="001905E5" w:rsidRPr="00F16572" w:rsidRDefault="001905E5" w:rsidP="00285108">
            <w:pPr>
              <w:pStyle w:val="Default"/>
              <w:ind w:right="-1"/>
              <w:rPr>
                <w:color w:val="auto"/>
                <w:sz w:val="21"/>
                <w:szCs w:val="21"/>
              </w:rPr>
            </w:pPr>
          </w:p>
        </w:tc>
        <w:tc>
          <w:tcPr>
            <w:tcW w:w="878" w:type="dxa"/>
          </w:tcPr>
          <w:p w14:paraId="09DAED6B" w14:textId="77777777" w:rsidR="001905E5" w:rsidRPr="00F16572" w:rsidRDefault="001905E5" w:rsidP="00285108">
            <w:pPr>
              <w:pStyle w:val="Default"/>
              <w:ind w:right="-1"/>
              <w:rPr>
                <w:color w:val="auto"/>
                <w:sz w:val="21"/>
                <w:szCs w:val="21"/>
              </w:rPr>
            </w:pPr>
          </w:p>
        </w:tc>
        <w:tc>
          <w:tcPr>
            <w:tcW w:w="2380" w:type="dxa"/>
          </w:tcPr>
          <w:p w14:paraId="2ED2E323" w14:textId="77777777" w:rsidR="001905E5" w:rsidRPr="00F16572" w:rsidRDefault="001905E5" w:rsidP="00285108">
            <w:pPr>
              <w:pStyle w:val="Default"/>
              <w:ind w:right="-1"/>
              <w:rPr>
                <w:color w:val="auto"/>
                <w:sz w:val="21"/>
                <w:szCs w:val="21"/>
              </w:rPr>
            </w:pPr>
          </w:p>
        </w:tc>
      </w:tr>
      <w:tr w:rsidR="001905E5" w:rsidRPr="00F16572" w14:paraId="09634E7A" w14:textId="77777777" w:rsidTr="00285108">
        <w:tc>
          <w:tcPr>
            <w:tcW w:w="430" w:type="dxa"/>
            <w:vMerge/>
          </w:tcPr>
          <w:p w14:paraId="6DE3E0A2" w14:textId="77777777" w:rsidR="001905E5" w:rsidRPr="00F16572" w:rsidRDefault="001905E5" w:rsidP="00285108">
            <w:pPr>
              <w:pStyle w:val="Default"/>
              <w:ind w:right="-1"/>
              <w:rPr>
                <w:color w:val="auto"/>
                <w:sz w:val="21"/>
                <w:szCs w:val="21"/>
              </w:rPr>
            </w:pPr>
          </w:p>
        </w:tc>
        <w:tc>
          <w:tcPr>
            <w:tcW w:w="1840" w:type="dxa"/>
          </w:tcPr>
          <w:p w14:paraId="5A2D93B9" w14:textId="77777777" w:rsidR="001905E5" w:rsidRPr="00F16572" w:rsidRDefault="001905E5" w:rsidP="00285108">
            <w:pPr>
              <w:pStyle w:val="Default"/>
              <w:ind w:right="-1"/>
              <w:rPr>
                <w:color w:val="auto"/>
                <w:sz w:val="21"/>
                <w:szCs w:val="21"/>
              </w:rPr>
            </w:pPr>
          </w:p>
        </w:tc>
        <w:tc>
          <w:tcPr>
            <w:tcW w:w="2099" w:type="dxa"/>
          </w:tcPr>
          <w:p w14:paraId="2188F733" w14:textId="77777777" w:rsidR="001905E5" w:rsidRPr="00F16572" w:rsidRDefault="001905E5" w:rsidP="00285108">
            <w:pPr>
              <w:pStyle w:val="Default"/>
              <w:ind w:right="-1"/>
              <w:rPr>
                <w:color w:val="auto"/>
                <w:sz w:val="21"/>
                <w:szCs w:val="21"/>
              </w:rPr>
            </w:pPr>
          </w:p>
        </w:tc>
        <w:tc>
          <w:tcPr>
            <w:tcW w:w="867" w:type="dxa"/>
          </w:tcPr>
          <w:p w14:paraId="1E8034F3" w14:textId="77777777" w:rsidR="001905E5" w:rsidRPr="00F16572" w:rsidRDefault="001905E5" w:rsidP="00285108">
            <w:pPr>
              <w:pStyle w:val="Default"/>
              <w:ind w:right="-1"/>
              <w:rPr>
                <w:color w:val="auto"/>
                <w:sz w:val="21"/>
                <w:szCs w:val="21"/>
              </w:rPr>
            </w:pPr>
          </w:p>
        </w:tc>
        <w:tc>
          <w:tcPr>
            <w:tcW w:w="878" w:type="dxa"/>
          </w:tcPr>
          <w:p w14:paraId="377C0474" w14:textId="77777777" w:rsidR="001905E5" w:rsidRPr="00F16572" w:rsidRDefault="001905E5" w:rsidP="00285108">
            <w:pPr>
              <w:pStyle w:val="Default"/>
              <w:ind w:right="-1"/>
              <w:rPr>
                <w:color w:val="auto"/>
                <w:sz w:val="21"/>
                <w:szCs w:val="21"/>
              </w:rPr>
            </w:pPr>
          </w:p>
        </w:tc>
        <w:tc>
          <w:tcPr>
            <w:tcW w:w="2380" w:type="dxa"/>
          </w:tcPr>
          <w:p w14:paraId="2BC39622" w14:textId="77777777" w:rsidR="001905E5" w:rsidRPr="00F16572" w:rsidRDefault="001905E5" w:rsidP="00285108">
            <w:pPr>
              <w:pStyle w:val="Default"/>
              <w:ind w:right="-1"/>
              <w:rPr>
                <w:color w:val="auto"/>
                <w:sz w:val="21"/>
                <w:szCs w:val="21"/>
              </w:rPr>
            </w:pPr>
          </w:p>
        </w:tc>
      </w:tr>
      <w:tr w:rsidR="001905E5" w:rsidRPr="00F16572" w14:paraId="5542296F" w14:textId="77777777" w:rsidTr="00285108">
        <w:tc>
          <w:tcPr>
            <w:tcW w:w="430" w:type="dxa"/>
            <w:vMerge/>
          </w:tcPr>
          <w:p w14:paraId="41C653AB" w14:textId="77777777" w:rsidR="001905E5" w:rsidRPr="00F16572" w:rsidRDefault="001905E5" w:rsidP="00285108">
            <w:pPr>
              <w:pStyle w:val="Default"/>
              <w:ind w:right="-1"/>
              <w:rPr>
                <w:color w:val="auto"/>
                <w:sz w:val="21"/>
                <w:szCs w:val="21"/>
              </w:rPr>
            </w:pPr>
          </w:p>
        </w:tc>
        <w:tc>
          <w:tcPr>
            <w:tcW w:w="1840" w:type="dxa"/>
          </w:tcPr>
          <w:p w14:paraId="7084AD8C" w14:textId="77777777" w:rsidR="001905E5" w:rsidRPr="00F16572" w:rsidRDefault="001905E5" w:rsidP="00285108">
            <w:pPr>
              <w:pStyle w:val="Default"/>
              <w:ind w:right="-1"/>
              <w:rPr>
                <w:color w:val="auto"/>
                <w:sz w:val="21"/>
                <w:szCs w:val="21"/>
              </w:rPr>
            </w:pPr>
          </w:p>
        </w:tc>
        <w:tc>
          <w:tcPr>
            <w:tcW w:w="2099" w:type="dxa"/>
          </w:tcPr>
          <w:p w14:paraId="2D02B950" w14:textId="77777777" w:rsidR="001905E5" w:rsidRPr="00F16572" w:rsidRDefault="001905E5" w:rsidP="00285108">
            <w:pPr>
              <w:pStyle w:val="Default"/>
              <w:ind w:right="-1"/>
              <w:rPr>
                <w:color w:val="auto"/>
                <w:sz w:val="21"/>
                <w:szCs w:val="21"/>
              </w:rPr>
            </w:pPr>
          </w:p>
        </w:tc>
        <w:tc>
          <w:tcPr>
            <w:tcW w:w="867" w:type="dxa"/>
          </w:tcPr>
          <w:p w14:paraId="5C8C09CD" w14:textId="77777777" w:rsidR="001905E5" w:rsidRPr="00F16572" w:rsidRDefault="001905E5" w:rsidP="00285108">
            <w:pPr>
              <w:pStyle w:val="Default"/>
              <w:ind w:right="-1"/>
              <w:rPr>
                <w:color w:val="auto"/>
                <w:sz w:val="21"/>
                <w:szCs w:val="21"/>
              </w:rPr>
            </w:pPr>
          </w:p>
        </w:tc>
        <w:tc>
          <w:tcPr>
            <w:tcW w:w="878" w:type="dxa"/>
          </w:tcPr>
          <w:p w14:paraId="0360F237" w14:textId="77777777" w:rsidR="001905E5" w:rsidRPr="00F16572" w:rsidRDefault="001905E5" w:rsidP="00285108">
            <w:pPr>
              <w:pStyle w:val="Default"/>
              <w:ind w:right="-1"/>
              <w:rPr>
                <w:color w:val="auto"/>
                <w:sz w:val="21"/>
                <w:szCs w:val="21"/>
              </w:rPr>
            </w:pPr>
          </w:p>
        </w:tc>
        <w:tc>
          <w:tcPr>
            <w:tcW w:w="2380" w:type="dxa"/>
          </w:tcPr>
          <w:p w14:paraId="3938DB4F" w14:textId="77777777" w:rsidR="001905E5" w:rsidRPr="00F16572" w:rsidRDefault="001905E5" w:rsidP="00285108">
            <w:pPr>
              <w:pStyle w:val="Default"/>
              <w:ind w:right="-1"/>
              <w:rPr>
                <w:color w:val="auto"/>
                <w:sz w:val="21"/>
                <w:szCs w:val="21"/>
              </w:rPr>
            </w:pPr>
          </w:p>
        </w:tc>
      </w:tr>
      <w:tr w:rsidR="001905E5" w:rsidRPr="00F16572" w14:paraId="29EAB56A" w14:textId="77777777" w:rsidTr="00285108">
        <w:tc>
          <w:tcPr>
            <w:tcW w:w="430" w:type="dxa"/>
            <w:vMerge/>
          </w:tcPr>
          <w:p w14:paraId="663C68F4" w14:textId="77777777" w:rsidR="001905E5" w:rsidRPr="00F16572" w:rsidRDefault="001905E5" w:rsidP="00285108">
            <w:pPr>
              <w:pStyle w:val="Default"/>
              <w:ind w:right="-1"/>
              <w:rPr>
                <w:color w:val="auto"/>
                <w:sz w:val="21"/>
                <w:szCs w:val="21"/>
              </w:rPr>
            </w:pPr>
          </w:p>
        </w:tc>
        <w:tc>
          <w:tcPr>
            <w:tcW w:w="1840" w:type="dxa"/>
          </w:tcPr>
          <w:p w14:paraId="36934C7B" w14:textId="77777777" w:rsidR="001905E5" w:rsidRPr="00F16572" w:rsidRDefault="001905E5" w:rsidP="00285108">
            <w:pPr>
              <w:pStyle w:val="Default"/>
              <w:ind w:right="-1"/>
              <w:rPr>
                <w:color w:val="auto"/>
                <w:sz w:val="21"/>
                <w:szCs w:val="21"/>
              </w:rPr>
            </w:pPr>
          </w:p>
        </w:tc>
        <w:tc>
          <w:tcPr>
            <w:tcW w:w="2099" w:type="dxa"/>
          </w:tcPr>
          <w:p w14:paraId="4BE9DD7B" w14:textId="77777777" w:rsidR="001905E5" w:rsidRPr="00F16572" w:rsidRDefault="001905E5" w:rsidP="00285108">
            <w:pPr>
              <w:pStyle w:val="Default"/>
              <w:ind w:right="-1"/>
              <w:rPr>
                <w:color w:val="auto"/>
                <w:sz w:val="21"/>
                <w:szCs w:val="21"/>
              </w:rPr>
            </w:pPr>
          </w:p>
        </w:tc>
        <w:tc>
          <w:tcPr>
            <w:tcW w:w="867" w:type="dxa"/>
          </w:tcPr>
          <w:p w14:paraId="65E28682" w14:textId="77777777" w:rsidR="001905E5" w:rsidRPr="00F16572" w:rsidRDefault="001905E5" w:rsidP="00285108">
            <w:pPr>
              <w:pStyle w:val="Default"/>
              <w:ind w:right="-1"/>
              <w:rPr>
                <w:color w:val="auto"/>
                <w:sz w:val="21"/>
                <w:szCs w:val="21"/>
              </w:rPr>
            </w:pPr>
          </w:p>
        </w:tc>
        <w:tc>
          <w:tcPr>
            <w:tcW w:w="878" w:type="dxa"/>
          </w:tcPr>
          <w:p w14:paraId="3E4F065D" w14:textId="77777777" w:rsidR="001905E5" w:rsidRPr="00F16572" w:rsidRDefault="001905E5" w:rsidP="00285108">
            <w:pPr>
              <w:pStyle w:val="Default"/>
              <w:ind w:right="-1"/>
              <w:rPr>
                <w:color w:val="auto"/>
                <w:sz w:val="21"/>
                <w:szCs w:val="21"/>
              </w:rPr>
            </w:pPr>
          </w:p>
        </w:tc>
        <w:tc>
          <w:tcPr>
            <w:tcW w:w="2380" w:type="dxa"/>
          </w:tcPr>
          <w:p w14:paraId="78B3EF27" w14:textId="77777777" w:rsidR="001905E5" w:rsidRPr="00F16572" w:rsidRDefault="001905E5" w:rsidP="00285108">
            <w:pPr>
              <w:pStyle w:val="Default"/>
              <w:ind w:right="-1"/>
              <w:rPr>
                <w:color w:val="auto"/>
                <w:sz w:val="21"/>
                <w:szCs w:val="21"/>
              </w:rPr>
            </w:pPr>
          </w:p>
        </w:tc>
      </w:tr>
      <w:tr w:rsidR="001905E5" w:rsidRPr="00F16572" w14:paraId="64282140" w14:textId="77777777" w:rsidTr="00285108">
        <w:tc>
          <w:tcPr>
            <w:tcW w:w="430" w:type="dxa"/>
            <w:vMerge/>
          </w:tcPr>
          <w:p w14:paraId="2C3E5BEE" w14:textId="77777777" w:rsidR="001905E5" w:rsidRPr="00F16572" w:rsidRDefault="001905E5" w:rsidP="00285108">
            <w:pPr>
              <w:pStyle w:val="Default"/>
              <w:ind w:right="-1"/>
              <w:rPr>
                <w:color w:val="auto"/>
                <w:sz w:val="21"/>
                <w:szCs w:val="21"/>
              </w:rPr>
            </w:pPr>
          </w:p>
        </w:tc>
        <w:tc>
          <w:tcPr>
            <w:tcW w:w="1840" w:type="dxa"/>
          </w:tcPr>
          <w:p w14:paraId="6F598AAE" w14:textId="77777777" w:rsidR="001905E5" w:rsidRPr="00F16572" w:rsidRDefault="001905E5" w:rsidP="00285108">
            <w:pPr>
              <w:pStyle w:val="Default"/>
              <w:ind w:right="-1"/>
              <w:rPr>
                <w:color w:val="auto"/>
                <w:sz w:val="21"/>
                <w:szCs w:val="21"/>
              </w:rPr>
            </w:pPr>
          </w:p>
        </w:tc>
        <w:tc>
          <w:tcPr>
            <w:tcW w:w="2099" w:type="dxa"/>
          </w:tcPr>
          <w:p w14:paraId="592A3184" w14:textId="77777777" w:rsidR="001905E5" w:rsidRPr="00F16572" w:rsidRDefault="001905E5" w:rsidP="00285108">
            <w:pPr>
              <w:pStyle w:val="Default"/>
              <w:ind w:right="-1"/>
              <w:rPr>
                <w:color w:val="auto"/>
                <w:sz w:val="21"/>
                <w:szCs w:val="21"/>
              </w:rPr>
            </w:pPr>
          </w:p>
        </w:tc>
        <w:tc>
          <w:tcPr>
            <w:tcW w:w="867" w:type="dxa"/>
          </w:tcPr>
          <w:p w14:paraId="42BA7BFB" w14:textId="77777777" w:rsidR="001905E5" w:rsidRPr="00F16572" w:rsidRDefault="001905E5" w:rsidP="00285108">
            <w:pPr>
              <w:pStyle w:val="Default"/>
              <w:ind w:right="-1"/>
              <w:rPr>
                <w:color w:val="auto"/>
                <w:sz w:val="21"/>
                <w:szCs w:val="21"/>
              </w:rPr>
            </w:pPr>
          </w:p>
        </w:tc>
        <w:tc>
          <w:tcPr>
            <w:tcW w:w="878" w:type="dxa"/>
          </w:tcPr>
          <w:p w14:paraId="07331CA9" w14:textId="77777777" w:rsidR="001905E5" w:rsidRPr="00F16572" w:rsidRDefault="001905E5" w:rsidP="00285108">
            <w:pPr>
              <w:pStyle w:val="Default"/>
              <w:ind w:right="-1"/>
              <w:rPr>
                <w:color w:val="auto"/>
                <w:sz w:val="21"/>
                <w:szCs w:val="21"/>
              </w:rPr>
            </w:pPr>
          </w:p>
        </w:tc>
        <w:tc>
          <w:tcPr>
            <w:tcW w:w="2380" w:type="dxa"/>
          </w:tcPr>
          <w:p w14:paraId="4EDF3604" w14:textId="77777777" w:rsidR="001905E5" w:rsidRPr="00F16572" w:rsidRDefault="001905E5" w:rsidP="00285108">
            <w:pPr>
              <w:pStyle w:val="Default"/>
              <w:ind w:right="-1"/>
              <w:rPr>
                <w:color w:val="auto"/>
                <w:sz w:val="21"/>
                <w:szCs w:val="21"/>
              </w:rPr>
            </w:pPr>
          </w:p>
        </w:tc>
      </w:tr>
      <w:tr w:rsidR="001905E5" w:rsidRPr="00F16572" w14:paraId="185C4CEC" w14:textId="77777777" w:rsidTr="00285108">
        <w:tc>
          <w:tcPr>
            <w:tcW w:w="430" w:type="dxa"/>
            <w:vMerge/>
          </w:tcPr>
          <w:p w14:paraId="7290805E" w14:textId="77777777" w:rsidR="001905E5" w:rsidRPr="00F16572" w:rsidRDefault="001905E5" w:rsidP="00285108">
            <w:pPr>
              <w:pStyle w:val="Default"/>
              <w:ind w:right="-1"/>
              <w:rPr>
                <w:color w:val="auto"/>
                <w:sz w:val="21"/>
                <w:szCs w:val="21"/>
              </w:rPr>
            </w:pPr>
          </w:p>
        </w:tc>
        <w:tc>
          <w:tcPr>
            <w:tcW w:w="1840" w:type="dxa"/>
          </w:tcPr>
          <w:p w14:paraId="2C999A79" w14:textId="77777777" w:rsidR="001905E5" w:rsidRPr="00F16572" w:rsidRDefault="001905E5" w:rsidP="00285108">
            <w:pPr>
              <w:pStyle w:val="Default"/>
              <w:ind w:right="-1"/>
              <w:rPr>
                <w:color w:val="auto"/>
                <w:sz w:val="21"/>
                <w:szCs w:val="21"/>
              </w:rPr>
            </w:pPr>
          </w:p>
        </w:tc>
        <w:tc>
          <w:tcPr>
            <w:tcW w:w="2099" w:type="dxa"/>
          </w:tcPr>
          <w:p w14:paraId="1BC7E568" w14:textId="77777777" w:rsidR="001905E5" w:rsidRPr="00F16572" w:rsidRDefault="001905E5" w:rsidP="00285108">
            <w:pPr>
              <w:pStyle w:val="Default"/>
              <w:ind w:right="-1"/>
              <w:rPr>
                <w:color w:val="auto"/>
                <w:sz w:val="21"/>
                <w:szCs w:val="21"/>
              </w:rPr>
            </w:pPr>
          </w:p>
        </w:tc>
        <w:tc>
          <w:tcPr>
            <w:tcW w:w="867" w:type="dxa"/>
          </w:tcPr>
          <w:p w14:paraId="5EB88B44" w14:textId="77777777" w:rsidR="001905E5" w:rsidRPr="00F16572" w:rsidRDefault="001905E5" w:rsidP="00285108">
            <w:pPr>
              <w:pStyle w:val="Default"/>
              <w:ind w:right="-1"/>
              <w:rPr>
                <w:color w:val="auto"/>
                <w:sz w:val="21"/>
                <w:szCs w:val="21"/>
              </w:rPr>
            </w:pPr>
          </w:p>
        </w:tc>
        <w:tc>
          <w:tcPr>
            <w:tcW w:w="878" w:type="dxa"/>
          </w:tcPr>
          <w:p w14:paraId="68C38A4A" w14:textId="77777777" w:rsidR="001905E5" w:rsidRPr="00F16572" w:rsidRDefault="001905E5" w:rsidP="00285108">
            <w:pPr>
              <w:pStyle w:val="Default"/>
              <w:ind w:right="-1"/>
              <w:rPr>
                <w:color w:val="auto"/>
                <w:sz w:val="21"/>
                <w:szCs w:val="21"/>
              </w:rPr>
            </w:pPr>
          </w:p>
        </w:tc>
        <w:tc>
          <w:tcPr>
            <w:tcW w:w="2380" w:type="dxa"/>
          </w:tcPr>
          <w:p w14:paraId="309D29E0" w14:textId="77777777" w:rsidR="001905E5" w:rsidRPr="00F16572" w:rsidRDefault="001905E5" w:rsidP="00285108">
            <w:pPr>
              <w:pStyle w:val="Default"/>
              <w:ind w:right="-1"/>
              <w:rPr>
                <w:color w:val="auto"/>
                <w:sz w:val="21"/>
                <w:szCs w:val="21"/>
              </w:rPr>
            </w:pPr>
          </w:p>
        </w:tc>
      </w:tr>
      <w:tr w:rsidR="001905E5" w:rsidRPr="00F16572" w14:paraId="4EB2E85D" w14:textId="77777777" w:rsidTr="00285108">
        <w:tc>
          <w:tcPr>
            <w:tcW w:w="430" w:type="dxa"/>
            <w:vMerge w:val="restart"/>
          </w:tcPr>
          <w:p w14:paraId="27FFA558" w14:textId="77777777" w:rsidR="001905E5" w:rsidRPr="00F16572" w:rsidRDefault="001905E5" w:rsidP="00285108">
            <w:pPr>
              <w:pStyle w:val="Default"/>
              <w:ind w:right="-1"/>
              <w:rPr>
                <w:color w:val="auto"/>
                <w:sz w:val="21"/>
                <w:szCs w:val="21"/>
              </w:rPr>
            </w:pPr>
            <w:r w:rsidRPr="00F16572">
              <w:rPr>
                <w:rFonts w:hint="eastAsia"/>
                <w:color w:val="auto"/>
                <w:sz w:val="21"/>
                <w:szCs w:val="21"/>
              </w:rPr>
              <w:t>対象住宅</w:t>
            </w:r>
          </w:p>
        </w:tc>
        <w:tc>
          <w:tcPr>
            <w:tcW w:w="1840" w:type="dxa"/>
          </w:tcPr>
          <w:p w14:paraId="1576EFDF" w14:textId="77777777" w:rsidR="001905E5" w:rsidRPr="00F16572" w:rsidRDefault="001905E5" w:rsidP="00285108">
            <w:pPr>
              <w:pStyle w:val="Default"/>
              <w:ind w:right="-1"/>
              <w:rPr>
                <w:color w:val="auto"/>
                <w:sz w:val="21"/>
                <w:szCs w:val="21"/>
              </w:rPr>
            </w:pPr>
            <w:r w:rsidRPr="00F16572">
              <w:rPr>
                <w:rFonts w:hint="eastAsia"/>
                <w:color w:val="auto"/>
                <w:sz w:val="21"/>
                <w:szCs w:val="21"/>
              </w:rPr>
              <w:t>契約年月日</w:t>
            </w:r>
          </w:p>
        </w:tc>
        <w:tc>
          <w:tcPr>
            <w:tcW w:w="6224" w:type="dxa"/>
            <w:gridSpan w:val="4"/>
          </w:tcPr>
          <w:p w14:paraId="0EDCFBC2" w14:textId="77777777" w:rsidR="001905E5" w:rsidRPr="00F16572" w:rsidRDefault="001905E5" w:rsidP="00285108">
            <w:pPr>
              <w:pStyle w:val="Default"/>
              <w:ind w:right="-1"/>
              <w:rPr>
                <w:color w:val="auto"/>
                <w:sz w:val="21"/>
                <w:szCs w:val="21"/>
              </w:rPr>
            </w:pPr>
            <w:r w:rsidRPr="00F16572">
              <w:rPr>
                <w:rFonts w:hint="eastAsia"/>
                <w:color w:val="auto"/>
                <w:sz w:val="21"/>
                <w:szCs w:val="21"/>
              </w:rPr>
              <w:t xml:space="preserve">　　　　年　　　月　　　　日</w:t>
            </w:r>
          </w:p>
        </w:tc>
      </w:tr>
      <w:tr w:rsidR="001905E5" w:rsidRPr="00F16572" w14:paraId="7FEF1FE8" w14:textId="77777777" w:rsidTr="00285108">
        <w:tc>
          <w:tcPr>
            <w:tcW w:w="430" w:type="dxa"/>
            <w:vMerge/>
          </w:tcPr>
          <w:p w14:paraId="40891C0A" w14:textId="77777777" w:rsidR="001905E5" w:rsidRPr="00F16572" w:rsidRDefault="001905E5" w:rsidP="00285108">
            <w:pPr>
              <w:pStyle w:val="Default"/>
              <w:ind w:right="-1"/>
              <w:rPr>
                <w:color w:val="auto"/>
                <w:sz w:val="21"/>
                <w:szCs w:val="21"/>
              </w:rPr>
            </w:pPr>
          </w:p>
        </w:tc>
        <w:tc>
          <w:tcPr>
            <w:tcW w:w="1840" w:type="dxa"/>
          </w:tcPr>
          <w:p w14:paraId="670586D2" w14:textId="77777777" w:rsidR="001905E5" w:rsidRPr="00F16572" w:rsidRDefault="001905E5" w:rsidP="00285108">
            <w:pPr>
              <w:pStyle w:val="Default"/>
              <w:ind w:right="-1"/>
              <w:rPr>
                <w:color w:val="auto"/>
                <w:sz w:val="21"/>
                <w:szCs w:val="21"/>
              </w:rPr>
            </w:pPr>
            <w:r w:rsidRPr="00F16572">
              <w:rPr>
                <w:rFonts w:hint="eastAsia"/>
                <w:color w:val="auto"/>
                <w:sz w:val="21"/>
                <w:szCs w:val="21"/>
              </w:rPr>
              <w:t>取得年月日</w:t>
            </w:r>
          </w:p>
        </w:tc>
        <w:tc>
          <w:tcPr>
            <w:tcW w:w="6224" w:type="dxa"/>
            <w:gridSpan w:val="4"/>
          </w:tcPr>
          <w:p w14:paraId="5A12024D" w14:textId="77777777" w:rsidR="001905E5" w:rsidRPr="00F16572" w:rsidRDefault="001905E5" w:rsidP="00285108">
            <w:pPr>
              <w:pStyle w:val="Default"/>
              <w:ind w:right="-1"/>
              <w:rPr>
                <w:color w:val="auto"/>
                <w:sz w:val="21"/>
                <w:szCs w:val="21"/>
              </w:rPr>
            </w:pPr>
            <w:r w:rsidRPr="00F16572">
              <w:rPr>
                <w:rFonts w:hint="eastAsia"/>
                <w:color w:val="auto"/>
                <w:sz w:val="21"/>
                <w:szCs w:val="21"/>
              </w:rPr>
              <w:t xml:space="preserve">　　　　年　　　月　　　　日</w:t>
            </w:r>
          </w:p>
        </w:tc>
      </w:tr>
      <w:tr w:rsidR="001905E5" w:rsidRPr="00F16572" w14:paraId="7FAEB79F" w14:textId="77777777" w:rsidTr="00285108">
        <w:tc>
          <w:tcPr>
            <w:tcW w:w="430" w:type="dxa"/>
            <w:vMerge/>
          </w:tcPr>
          <w:p w14:paraId="13A8029E" w14:textId="77777777" w:rsidR="001905E5" w:rsidRPr="00F16572" w:rsidRDefault="001905E5" w:rsidP="00285108">
            <w:pPr>
              <w:pStyle w:val="Default"/>
              <w:ind w:right="-1"/>
              <w:rPr>
                <w:color w:val="auto"/>
                <w:sz w:val="21"/>
                <w:szCs w:val="21"/>
              </w:rPr>
            </w:pPr>
          </w:p>
        </w:tc>
        <w:tc>
          <w:tcPr>
            <w:tcW w:w="1840" w:type="dxa"/>
          </w:tcPr>
          <w:p w14:paraId="2F791A47" w14:textId="77777777" w:rsidR="001905E5" w:rsidRPr="00F16572" w:rsidRDefault="001905E5" w:rsidP="00285108">
            <w:pPr>
              <w:pStyle w:val="Default"/>
              <w:ind w:right="-1"/>
              <w:rPr>
                <w:color w:val="auto"/>
                <w:sz w:val="21"/>
                <w:szCs w:val="21"/>
              </w:rPr>
            </w:pPr>
            <w:r w:rsidRPr="00F16572">
              <w:rPr>
                <w:rFonts w:hint="eastAsia"/>
                <w:color w:val="auto"/>
                <w:sz w:val="21"/>
                <w:szCs w:val="21"/>
              </w:rPr>
              <w:t>入居年月日</w:t>
            </w:r>
          </w:p>
        </w:tc>
        <w:tc>
          <w:tcPr>
            <w:tcW w:w="6224" w:type="dxa"/>
            <w:gridSpan w:val="4"/>
          </w:tcPr>
          <w:p w14:paraId="53F1D615" w14:textId="77777777" w:rsidR="001905E5" w:rsidRPr="00F16572" w:rsidRDefault="001905E5" w:rsidP="00285108">
            <w:pPr>
              <w:pStyle w:val="Default"/>
              <w:ind w:right="-1"/>
              <w:rPr>
                <w:color w:val="auto"/>
                <w:sz w:val="21"/>
                <w:szCs w:val="21"/>
              </w:rPr>
            </w:pPr>
            <w:r w:rsidRPr="00F16572">
              <w:rPr>
                <w:rFonts w:hint="eastAsia"/>
                <w:color w:val="auto"/>
                <w:sz w:val="21"/>
                <w:szCs w:val="21"/>
              </w:rPr>
              <w:t xml:space="preserve">　　　　年　　　月　　　　日</w:t>
            </w:r>
          </w:p>
        </w:tc>
      </w:tr>
      <w:tr w:rsidR="001905E5" w:rsidRPr="00F16572" w14:paraId="523986C1" w14:textId="77777777" w:rsidTr="00285108">
        <w:tc>
          <w:tcPr>
            <w:tcW w:w="430" w:type="dxa"/>
            <w:vMerge/>
          </w:tcPr>
          <w:p w14:paraId="6CC7405A" w14:textId="77777777" w:rsidR="001905E5" w:rsidRPr="00F16572" w:rsidRDefault="001905E5" w:rsidP="00285108">
            <w:pPr>
              <w:pStyle w:val="Default"/>
              <w:ind w:right="-1"/>
              <w:rPr>
                <w:color w:val="auto"/>
                <w:sz w:val="21"/>
                <w:szCs w:val="21"/>
              </w:rPr>
            </w:pPr>
          </w:p>
        </w:tc>
        <w:tc>
          <w:tcPr>
            <w:tcW w:w="1840" w:type="dxa"/>
          </w:tcPr>
          <w:p w14:paraId="32FCA49F" w14:textId="77777777" w:rsidR="001905E5" w:rsidRPr="00F16572" w:rsidRDefault="001905E5" w:rsidP="00285108">
            <w:pPr>
              <w:pStyle w:val="Default"/>
              <w:ind w:right="-1"/>
              <w:rPr>
                <w:color w:val="auto"/>
                <w:sz w:val="21"/>
                <w:szCs w:val="21"/>
              </w:rPr>
            </w:pPr>
            <w:r w:rsidRPr="00F16572">
              <w:rPr>
                <w:rFonts w:hint="eastAsia"/>
                <w:color w:val="auto"/>
                <w:sz w:val="21"/>
                <w:szCs w:val="21"/>
              </w:rPr>
              <w:t>取得額</w:t>
            </w:r>
          </w:p>
        </w:tc>
        <w:tc>
          <w:tcPr>
            <w:tcW w:w="6224" w:type="dxa"/>
            <w:gridSpan w:val="4"/>
          </w:tcPr>
          <w:p w14:paraId="21443F35" w14:textId="77777777" w:rsidR="001905E5" w:rsidRPr="00F16572" w:rsidRDefault="001905E5" w:rsidP="00285108">
            <w:pPr>
              <w:pStyle w:val="Default"/>
              <w:ind w:right="-1"/>
              <w:rPr>
                <w:color w:val="auto"/>
                <w:sz w:val="21"/>
                <w:szCs w:val="21"/>
              </w:rPr>
            </w:pPr>
            <w:r w:rsidRPr="00F16572">
              <w:rPr>
                <w:rFonts w:hint="eastAsia"/>
                <w:color w:val="auto"/>
                <w:sz w:val="21"/>
                <w:szCs w:val="21"/>
              </w:rPr>
              <w:t xml:space="preserve">　　　　　　　　　　　　　　　　　　　　　　　　　　　円</w:t>
            </w:r>
          </w:p>
        </w:tc>
      </w:tr>
      <w:tr w:rsidR="001905E5" w:rsidRPr="00F16572" w14:paraId="6D9D6B91" w14:textId="77777777" w:rsidTr="00285108">
        <w:trPr>
          <w:trHeight w:val="730"/>
        </w:trPr>
        <w:tc>
          <w:tcPr>
            <w:tcW w:w="8494" w:type="dxa"/>
            <w:gridSpan w:val="6"/>
          </w:tcPr>
          <w:p w14:paraId="03F3844A" w14:textId="77777777" w:rsidR="001905E5" w:rsidRPr="00F16572" w:rsidRDefault="001905E5" w:rsidP="00285108">
            <w:pPr>
              <w:pStyle w:val="Default"/>
              <w:ind w:right="-1"/>
              <w:rPr>
                <w:color w:val="auto"/>
                <w:sz w:val="21"/>
                <w:szCs w:val="21"/>
              </w:rPr>
            </w:pPr>
            <w:r w:rsidRPr="00F16572">
              <w:rPr>
                <w:rFonts w:hint="eastAsia"/>
                <w:color w:val="auto"/>
                <w:sz w:val="21"/>
                <w:szCs w:val="21"/>
              </w:rPr>
              <w:t>備　考</w:t>
            </w:r>
          </w:p>
          <w:p w14:paraId="3026CD1F" w14:textId="77777777" w:rsidR="001905E5" w:rsidRDefault="001905E5" w:rsidP="00285108">
            <w:pPr>
              <w:pStyle w:val="Default"/>
              <w:ind w:right="-1"/>
              <w:rPr>
                <w:color w:val="auto"/>
                <w:sz w:val="21"/>
                <w:szCs w:val="21"/>
              </w:rPr>
            </w:pPr>
          </w:p>
          <w:p w14:paraId="5B97E79D" w14:textId="77777777" w:rsidR="001905E5" w:rsidRPr="00F16572" w:rsidRDefault="001905E5" w:rsidP="00285108">
            <w:pPr>
              <w:pStyle w:val="Default"/>
              <w:ind w:right="-1"/>
              <w:rPr>
                <w:color w:val="auto"/>
                <w:sz w:val="21"/>
                <w:szCs w:val="21"/>
              </w:rPr>
            </w:pPr>
          </w:p>
        </w:tc>
      </w:tr>
    </w:tbl>
    <w:p w14:paraId="0AB36D48" w14:textId="77777777" w:rsidR="001905E5" w:rsidRDefault="001905E5" w:rsidP="001905E5">
      <w:pPr>
        <w:pStyle w:val="Default"/>
        <w:spacing w:line="240" w:lineRule="exact"/>
        <w:ind w:right="-1"/>
        <w:rPr>
          <w:color w:val="auto"/>
          <w:sz w:val="18"/>
          <w:szCs w:val="18"/>
        </w:rPr>
      </w:pPr>
    </w:p>
    <w:p w14:paraId="4B348B57" w14:textId="75459D60" w:rsidR="001905E5" w:rsidRPr="00F16572" w:rsidRDefault="001905E5" w:rsidP="001905E5">
      <w:pPr>
        <w:pStyle w:val="Default"/>
        <w:spacing w:line="240" w:lineRule="exact"/>
        <w:ind w:right="-1"/>
        <w:rPr>
          <w:color w:val="auto"/>
          <w:sz w:val="18"/>
          <w:szCs w:val="18"/>
        </w:rPr>
      </w:pPr>
      <w:r w:rsidRPr="00F16572">
        <w:rPr>
          <w:rFonts w:hint="eastAsia"/>
          <w:color w:val="auto"/>
          <w:sz w:val="18"/>
          <w:szCs w:val="18"/>
        </w:rPr>
        <w:t>※添付書類</w:t>
      </w:r>
    </w:p>
    <w:p w14:paraId="39D27793" w14:textId="49D44F7E" w:rsidR="001905E5" w:rsidRDefault="00CA4104" w:rsidP="001905E5">
      <w:pPr>
        <w:pStyle w:val="Default"/>
        <w:spacing w:line="240" w:lineRule="exact"/>
        <w:rPr>
          <w:color w:val="auto"/>
          <w:sz w:val="18"/>
          <w:szCs w:val="18"/>
        </w:rPr>
      </w:pPr>
      <w:r>
        <w:rPr>
          <w:rFonts w:hint="eastAsia"/>
          <w:color w:val="auto"/>
          <w:sz w:val="18"/>
          <w:szCs w:val="18"/>
        </w:rPr>
        <w:t>□工事請負契約書又は売買契約書の写し　□位置図、平面図及び求積図　□世帯全員の住民票の写し（住民票謄本）　□世帯全員の戸籍の附票の写し　□直近の市区町村が発行する同一世帯全員分の納税証明書</w:t>
      </w:r>
    </w:p>
    <w:p w14:paraId="70FA5FA0" w14:textId="4C133835" w:rsidR="00CA4104" w:rsidRPr="001905E5" w:rsidRDefault="00CA4104" w:rsidP="001905E5">
      <w:pPr>
        <w:pStyle w:val="Default"/>
        <w:spacing w:line="240" w:lineRule="exact"/>
        <w:rPr>
          <w:color w:val="000000" w:themeColor="text1"/>
          <w:sz w:val="14"/>
          <w:szCs w:val="14"/>
        </w:rPr>
      </w:pPr>
      <w:r>
        <w:rPr>
          <w:rFonts w:hint="eastAsia"/>
          <w:color w:val="auto"/>
          <w:sz w:val="18"/>
          <w:szCs w:val="18"/>
        </w:rPr>
        <w:t>□建物の登記事項証明書の写し　□</w:t>
      </w:r>
      <w:r w:rsidR="00E62009">
        <w:rPr>
          <w:rFonts w:hint="eastAsia"/>
          <w:color w:val="auto"/>
          <w:sz w:val="18"/>
          <w:szCs w:val="18"/>
        </w:rPr>
        <w:t>交付対象住宅の写真（全景）　□領収書の写し（支払額の確認が取れるもの）　□承諾書兼</w:t>
      </w:r>
      <w:r w:rsidR="00406497">
        <w:rPr>
          <w:rFonts w:hint="eastAsia"/>
          <w:color w:val="auto"/>
          <w:sz w:val="18"/>
          <w:szCs w:val="18"/>
        </w:rPr>
        <w:t>誓約</w:t>
      </w:r>
      <w:bookmarkStart w:id="0" w:name="_GoBack"/>
      <w:bookmarkEnd w:id="0"/>
      <w:r w:rsidR="00E62009">
        <w:rPr>
          <w:rFonts w:hint="eastAsia"/>
          <w:color w:val="auto"/>
          <w:sz w:val="18"/>
          <w:szCs w:val="18"/>
        </w:rPr>
        <w:t>書（第2号様式）　□町農業委員会が発行する耕作証明書等（就業要件加算を受ける場合）　□町内事業所が発行する就労証明書（就業要件加算を受ける場合）　□テレワーク又は個人事業主として町内で事業を営んでいることが分かる書類（就業要件加算を受ける場合）　□耐震診断を受けたことができる確認できる書類（昭和56年5月31日以前に建築された中古住宅を購入する場合）</w:t>
      </w:r>
    </w:p>
    <w:p w14:paraId="5FE0FF2A" w14:textId="77777777" w:rsidR="001F57C1" w:rsidRPr="001905E5" w:rsidRDefault="001F57C1"/>
    <w:sectPr w:rsidR="001F57C1" w:rsidRPr="001905E5" w:rsidSect="001905E5">
      <w:pgSz w:w="11906" w:h="16838"/>
      <w:pgMar w:top="1276"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E5"/>
    <w:rsid w:val="001905E5"/>
    <w:rsid w:val="001F57C1"/>
    <w:rsid w:val="002F585E"/>
    <w:rsid w:val="00310245"/>
    <w:rsid w:val="00406497"/>
    <w:rsid w:val="00841B18"/>
    <w:rsid w:val="00CA4104"/>
    <w:rsid w:val="00E62009"/>
    <w:rsid w:val="00FD3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3B207"/>
  <w15:chartTrackingRefBased/>
  <w15:docId w15:val="{53F42564-98AB-47DC-979B-020C4DCA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90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05E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190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克洋</dc:creator>
  <cp:lastModifiedBy>加藤　克洋</cp:lastModifiedBy>
  <cp:revision>5</cp:revision>
  <dcterms:created xsi:type="dcterms:W3CDTF">2023-06-09T04:49:00Z</dcterms:created>
  <dcterms:modified xsi:type="dcterms:W3CDTF">2023-08-02T23:42:00Z</dcterms:modified>
</cp:coreProperties>
</file>