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E6" w:rsidRDefault="00362CE6" w:rsidP="00362CE6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362CE6" w:rsidRDefault="00362CE6" w:rsidP="00362CE6">
      <w:pPr>
        <w:ind w:leftChars="100" w:left="420" w:hangingChars="100" w:hanging="210"/>
        <w:jc w:val="center"/>
      </w:pPr>
      <w:r>
        <w:rPr>
          <w:rFonts w:hint="eastAsia"/>
        </w:rPr>
        <w:t>国見町農業委員会委員応募書</w:t>
      </w:r>
    </w:p>
    <w:p w:rsidR="00362CE6" w:rsidRDefault="00362CE6" w:rsidP="00362CE6">
      <w:pPr>
        <w:ind w:leftChars="100" w:left="42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62CE6" w:rsidRDefault="00362CE6" w:rsidP="00362CE6">
      <w:r>
        <w:rPr>
          <w:rFonts w:hint="eastAsia"/>
        </w:rPr>
        <w:t>国見町長　様</w:t>
      </w:r>
    </w:p>
    <w:p w:rsidR="00362CE6" w:rsidRDefault="00362CE6" w:rsidP="00362CE6">
      <w:r>
        <w:rPr>
          <w:rFonts w:hint="eastAsia"/>
        </w:rPr>
        <w:t xml:space="preserve">　国見町農業委員会の委員の選任に関する規則第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項の規定に基づき、国見町農業委員会の委員の応募等に応じます。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9"/>
        <w:gridCol w:w="558"/>
        <w:gridCol w:w="709"/>
        <w:gridCol w:w="2215"/>
      </w:tblGrid>
      <w:tr w:rsidR="00362CE6" w:rsidTr="00C06937">
        <w:trPr>
          <w:cantSplit/>
          <w:trHeight w:val="510"/>
        </w:trPr>
        <w:tc>
          <w:tcPr>
            <w:tcW w:w="1951" w:type="dxa"/>
            <w:vAlign w:val="center"/>
          </w:tcPr>
          <w:p w:rsidR="00362CE6" w:rsidRDefault="00362CE6" w:rsidP="00C06937">
            <w:pPr>
              <w:ind w:firstLineChars="100" w:firstLine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510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wordWrap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362CE6" w:rsidTr="00C06937">
        <w:trPr>
          <w:cantSplit/>
          <w:trHeight w:val="510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生年月日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  <w:vAlign w:val="center"/>
          </w:tcPr>
          <w:p w:rsidR="00362CE6" w:rsidRDefault="00362CE6" w:rsidP="00C06937">
            <w:pPr>
              <w:jc w:val="right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性　別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62CE6" w:rsidTr="00C06937">
        <w:trPr>
          <w:cantSplit/>
          <w:trHeight w:val="510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Pr="001B75F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9" w:type="dxa"/>
          </w:tcPr>
          <w:p w:rsidR="00362CE6" w:rsidRDefault="00362CE6" w:rsidP="00C06937"/>
        </w:tc>
        <w:tc>
          <w:tcPr>
            <w:tcW w:w="1267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15" w:type="dxa"/>
            <w:vAlign w:val="center"/>
          </w:tcPr>
          <w:p w:rsidR="00362CE6" w:rsidRDefault="00362CE6" w:rsidP="00C06937">
            <w:pPr>
              <w:jc w:val="center"/>
            </w:pPr>
          </w:p>
        </w:tc>
      </w:tr>
      <w:tr w:rsidR="00362CE6" w:rsidTr="00C06937">
        <w:trPr>
          <w:cantSplit/>
          <w:trHeight w:val="510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cantSplit/>
          <w:trHeight w:val="1108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6751" w:type="dxa"/>
            <w:gridSpan w:val="4"/>
            <w:vAlign w:val="center"/>
          </w:tcPr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）認定農業者に準ずる者</w:t>
            </w:r>
          </w:p>
          <w:p w:rsidR="00362CE6" w:rsidRDefault="00362CE6" w:rsidP="00C06937">
            <w:pPr>
              <w:ind w:firstLineChars="100" w:firstLine="210"/>
            </w:pPr>
            <w:r>
              <w:rPr>
                <w:rFonts w:hint="eastAsia"/>
              </w:rPr>
              <w:t>（　　　）該当しない</w:t>
            </w:r>
          </w:p>
        </w:tc>
      </w:tr>
      <w:tr w:rsidR="00362CE6" w:rsidTr="00C06937">
        <w:trPr>
          <w:trHeight w:val="819"/>
        </w:trPr>
        <w:tc>
          <w:tcPr>
            <w:tcW w:w="1951" w:type="dxa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6751" w:type="dxa"/>
            <w:gridSpan w:val="4"/>
          </w:tcPr>
          <w:p w:rsidR="00362CE6" w:rsidRDefault="00362CE6" w:rsidP="00C06937"/>
        </w:tc>
      </w:tr>
      <w:tr w:rsidR="00362CE6" w:rsidTr="00C06937">
        <w:trPr>
          <w:trHeight w:val="510"/>
        </w:trPr>
        <w:tc>
          <w:tcPr>
            <w:tcW w:w="5778" w:type="dxa"/>
            <w:gridSpan w:val="3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農地利用最適化推進委員にも応募しているか。</w:t>
            </w:r>
          </w:p>
        </w:tc>
        <w:tc>
          <w:tcPr>
            <w:tcW w:w="2924" w:type="dxa"/>
            <w:gridSpan w:val="2"/>
            <w:vAlign w:val="center"/>
          </w:tcPr>
          <w:p w:rsidR="00362CE6" w:rsidRDefault="00362CE6" w:rsidP="00C06937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362CE6" w:rsidRDefault="00362CE6" w:rsidP="00362CE6">
      <w:r>
        <w:rPr>
          <w:rFonts w:hint="eastAsia"/>
        </w:rPr>
        <w:t>（注）応募者に関する※の情報は、農業委員会法の規定に基づきＨＰ等で一定期間公表さ</w:t>
      </w:r>
    </w:p>
    <w:p w:rsidR="00362CE6" w:rsidRDefault="00362CE6" w:rsidP="00362CE6">
      <w:pPr>
        <w:ind w:firstLineChars="300" w:firstLine="630"/>
      </w:pPr>
      <w:r>
        <w:rPr>
          <w:rFonts w:hint="eastAsia"/>
        </w:rPr>
        <w:t>れます。</w:t>
      </w:r>
    </w:p>
    <w:p w:rsidR="00F860BE" w:rsidRPr="00A30317" w:rsidRDefault="00F860BE" w:rsidP="00354EDA"/>
    <w:sectPr w:rsidR="00F860BE" w:rsidRPr="00A303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2B"/>
    <w:rsid w:val="00087299"/>
    <w:rsid w:val="000A635D"/>
    <w:rsid w:val="00137534"/>
    <w:rsid w:val="001703B6"/>
    <w:rsid w:val="0018273C"/>
    <w:rsid w:val="00331F3C"/>
    <w:rsid w:val="00354EDA"/>
    <w:rsid w:val="00362CE6"/>
    <w:rsid w:val="0049554B"/>
    <w:rsid w:val="004A531E"/>
    <w:rsid w:val="0052141A"/>
    <w:rsid w:val="00601429"/>
    <w:rsid w:val="006B7BB6"/>
    <w:rsid w:val="00797C59"/>
    <w:rsid w:val="00A30317"/>
    <w:rsid w:val="00B50142"/>
    <w:rsid w:val="00BC0659"/>
    <w:rsid w:val="00C106DA"/>
    <w:rsid w:val="00C968FB"/>
    <w:rsid w:val="00CC48DC"/>
    <w:rsid w:val="00CD132B"/>
    <w:rsid w:val="00D46916"/>
    <w:rsid w:val="00D5187A"/>
    <w:rsid w:val="00D75BF5"/>
    <w:rsid w:val="00D75F0C"/>
    <w:rsid w:val="00E75EB9"/>
    <w:rsid w:val="00F83D79"/>
    <w:rsid w:val="00F860BE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CF2ABE-82BC-4439-BB9D-DDE7D8C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渡邊　和巳</cp:lastModifiedBy>
  <cp:revision>19</cp:revision>
  <cp:lastPrinted>2020-02-03T05:27:00Z</cp:lastPrinted>
  <dcterms:created xsi:type="dcterms:W3CDTF">2017-03-07T04:20:00Z</dcterms:created>
  <dcterms:modified xsi:type="dcterms:W3CDTF">2020-02-26T07:55:00Z</dcterms:modified>
</cp:coreProperties>
</file>